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2288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Queridos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padres:</w:t>
      </w:r>
    </w:p>
    <w:p w14:paraId="099D861D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Por favor, no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recoja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deje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a los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niños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la zona de no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estacionarse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/ no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detenerse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a lo largo de Sixteen Mile Drive.</w:t>
      </w:r>
    </w:p>
    <w:p w14:paraId="7B2EBDAE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Siga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estas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reglas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seguridad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B2FB06D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Conduzca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hasta la entrada de Parkview para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llegar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comienzo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de la zona "Kiss &amp; Ride",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parte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oeste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, y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deje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recoja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a los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estudiantes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zona "Kiss &amp; Ride".</w:t>
      </w:r>
    </w:p>
    <w:p w14:paraId="7F9014F1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• La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entrega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de Kindergarten opera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mismo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orden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área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designada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para Kindergarten.</w:t>
      </w:r>
    </w:p>
    <w:p w14:paraId="55806F77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• No hay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estacionamiento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inactivo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Sigue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circuito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: Deja 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tu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hijo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/a y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vete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410345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• Si no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está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utilizando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el "Kiss &amp; Ride",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estacione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un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lugar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estacionamiento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designado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camine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por la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acera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hasta la entrada del patio de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juegos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273C24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• El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frente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escuela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NO es una zona de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entrega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3B1542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Respetar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los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espacios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estacionamiento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accesibles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 xml:space="preserve"> / para </w:t>
      </w:r>
      <w:proofErr w:type="spellStart"/>
      <w:r w:rsidRPr="00AE4C5A">
        <w:rPr>
          <w:rFonts w:asciiTheme="minorHAnsi" w:hAnsiTheme="minorHAnsi" w:cstheme="minorHAnsi"/>
          <w:color w:val="000000"/>
          <w:sz w:val="22"/>
          <w:szCs w:val="22"/>
        </w:rPr>
        <w:t>discapacitados</w:t>
      </w:r>
      <w:proofErr w:type="spellEnd"/>
      <w:r w:rsidRPr="00AE4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9AB5933" w14:textId="77777777" w:rsidR="00AC1048" w:rsidRPr="00AE4C5A" w:rsidRDefault="00AC1048" w:rsidP="00AC104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E4C5A">
        <w:rPr>
          <w:rFonts w:asciiTheme="minorHAnsi" w:hAnsiTheme="minorHAnsi" w:cstheme="minorHAnsi"/>
          <w:color w:val="000000"/>
          <w:sz w:val="22"/>
          <w:szCs w:val="22"/>
        </w:rPr>
        <w:t>Gracias</w:t>
      </w:r>
      <w:r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14:paraId="0D89B34D" w14:textId="77777777" w:rsidR="00AC1048" w:rsidRPr="00AE4C5A" w:rsidRDefault="00AC1048" w:rsidP="00AC1048">
      <w:pPr>
        <w:rPr>
          <w:rFonts w:cstheme="minorHAnsi"/>
        </w:rPr>
      </w:pPr>
    </w:p>
    <w:p w14:paraId="57F2953E" w14:textId="77777777" w:rsidR="006D35F7" w:rsidRDefault="007543E6">
      <w:bookmarkStart w:id="0" w:name="_GoBack"/>
      <w:bookmarkEnd w:id="0"/>
    </w:p>
    <w:sectPr w:rsidR="006D3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48"/>
    <w:rsid w:val="00303AD0"/>
    <w:rsid w:val="00AC1048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5835"/>
  <w15:chartTrackingRefBased/>
  <w15:docId w15:val="{A3E501BA-9248-4B74-9878-16F859BD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4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0DAD3A7020A418BB49E27609E2FF3" ma:contentTypeVersion="13" ma:contentTypeDescription="Create a new document." ma:contentTypeScope="" ma:versionID="6dce469684f28cfe57aedbad106147c3">
  <xsd:schema xmlns:xsd="http://www.w3.org/2001/XMLSchema" xmlns:xs="http://www.w3.org/2001/XMLSchema" xmlns:p="http://schemas.microsoft.com/office/2006/metadata/properties" xmlns:ns3="f26b1cbc-ba42-4b29-9f4d-43a84ed71af5" xmlns:ns4="07245c4e-e34b-439b-a5ad-43810070a7d4" targetNamespace="http://schemas.microsoft.com/office/2006/metadata/properties" ma:root="true" ma:fieldsID="326d3be37f0026aed70bf46a25490cd4" ns3:_="" ns4:_="">
    <xsd:import namespace="f26b1cbc-ba42-4b29-9f4d-43a84ed71af5"/>
    <xsd:import namespace="07245c4e-e34b-439b-a5ad-43810070a7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cbc-ba42-4b29-9f4d-43a84ed71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5c4e-e34b-439b-a5ad-43810070a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73FA6-F2F3-4D5E-B98F-DB6400DC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1cbc-ba42-4b29-9f4d-43a84ed71af5"/>
    <ds:schemaRef ds:uri="07245c4e-e34b-439b-a5ad-43810070a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5F7A9-94F9-4F69-9C78-7BFBABB48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6B5FB-5512-4E7A-95ED-B7484BEAB6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Melchionna, Ann-Marie</dc:creator>
  <cp:keywords/>
  <dc:description/>
  <cp:lastModifiedBy>Melchionna, Ann-Marie</cp:lastModifiedBy>
  <cp:revision>2</cp:revision>
  <dcterms:created xsi:type="dcterms:W3CDTF">2020-02-19T01:33:00Z</dcterms:created>
  <dcterms:modified xsi:type="dcterms:W3CDTF">2020-02-19T01:33:00Z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0x0101005B70DAD3A7020A418BB49E27609E2FF3</vt:lpwstr>
  </property>
</Properties>
</file>