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53" w:rsidRPr="00C04D01" w:rsidRDefault="00316153" w:rsidP="00316153">
      <w:pPr>
        <w:pStyle w:val="Heading1"/>
        <w:jc w:val="center"/>
        <w:rPr>
          <w:rFonts w:ascii="Tahoma" w:hAnsi="Tahoma" w:cs="Tahoma"/>
          <w:sz w:val="20"/>
          <w:szCs w:val="20"/>
        </w:rPr>
      </w:pPr>
      <w:r w:rsidRPr="00C04D01">
        <w:rPr>
          <w:rFonts w:ascii="Tahoma" w:hAnsi="Tahoma" w:cs="Tahoma"/>
          <w:sz w:val="20"/>
          <w:szCs w:val="20"/>
        </w:rPr>
        <w:t>Minutes of the St. Andrew Catholic School Council</w:t>
      </w:r>
    </w:p>
    <w:p w:rsidR="00316153" w:rsidRPr="00C04D01" w:rsidRDefault="00316153" w:rsidP="00316153">
      <w:pPr>
        <w:rPr>
          <w:rFonts w:ascii="Tahoma" w:hAnsi="Tahoma" w:cs="Tahoma"/>
          <w:sz w:val="20"/>
          <w:szCs w:val="20"/>
        </w:rPr>
      </w:pPr>
    </w:p>
    <w:p w:rsidR="008B62CC" w:rsidRPr="00C04D01" w:rsidRDefault="008B62CC" w:rsidP="00316153">
      <w:pPr>
        <w:rPr>
          <w:rFonts w:ascii="Tahoma" w:hAnsi="Tahoma" w:cs="Tahoma"/>
          <w:b/>
          <w:sz w:val="20"/>
          <w:szCs w:val="20"/>
        </w:rPr>
      </w:pPr>
    </w:p>
    <w:p w:rsidR="006C76B6" w:rsidRPr="00C04D01" w:rsidRDefault="00316153" w:rsidP="00316153">
      <w:pPr>
        <w:rPr>
          <w:rFonts w:ascii="Tahoma" w:hAnsi="Tahoma" w:cs="Tahoma"/>
          <w:sz w:val="20"/>
          <w:szCs w:val="20"/>
        </w:rPr>
      </w:pPr>
      <w:r w:rsidRPr="00C04D01">
        <w:rPr>
          <w:rFonts w:ascii="Tahoma" w:hAnsi="Tahoma" w:cs="Tahoma"/>
          <w:b/>
          <w:sz w:val="20"/>
          <w:szCs w:val="20"/>
        </w:rPr>
        <w:t>Date: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EE106C">
        <w:rPr>
          <w:rFonts w:ascii="Tahoma" w:hAnsi="Tahoma" w:cs="Tahoma"/>
          <w:sz w:val="20"/>
          <w:szCs w:val="20"/>
        </w:rPr>
        <w:t xml:space="preserve">October </w:t>
      </w:r>
      <w:r w:rsidR="005F31AA">
        <w:rPr>
          <w:rFonts w:ascii="Tahoma" w:hAnsi="Tahoma" w:cs="Tahoma"/>
          <w:sz w:val="20"/>
          <w:szCs w:val="20"/>
        </w:rPr>
        <w:t>4, 2017</w:t>
      </w:r>
    </w:p>
    <w:p w:rsidR="00347142" w:rsidRPr="00C04D01" w:rsidRDefault="00316153" w:rsidP="00316153">
      <w:pPr>
        <w:rPr>
          <w:rFonts w:ascii="Tahoma" w:hAnsi="Tahoma" w:cs="Tahoma"/>
          <w:sz w:val="20"/>
          <w:szCs w:val="20"/>
        </w:rPr>
      </w:pPr>
      <w:r w:rsidRPr="00C04D01">
        <w:rPr>
          <w:rFonts w:ascii="Tahoma" w:hAnsi="Tahoma" w:cs="Tahoma"/>
          <w:b/>
          <w:sz w:val="20"/>
          <w:szCs w:val="20"/>
        </w:rPr>
        <w:t>Time: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605336" w:rsidRPr="00C04D01">
        <w:rPr>
          <w:rFonts w:ascii="Tahoma" w:hAnsi="Tahoma" w:cs="Tahoma"/>
          <w:sz w:val="20"/>
          <w:szCs w:val="20"/>
        </w:rPr>
        <w:t>6:30</w:t>
      </w:r>
      <w:r w:rsidR="00092636" w:rsidRPr="00C04D01">
        <w:rPr>
          <w:rFonts w:ascii="Tahoma" w:hAnsi="Tahoma" w:cs="Tahoma"/>
          <w:sz w:val="20"/>
          <w:szCs w:val="20"/>
        </w:rPr>
        <w:t>pm</w:t>
      </w:r>
    </w:p>
    <w:p w:rsidR="00316153" w:rsidRPr="00C04D01" w:rsidRDefault="00316153" w:rsidP="00316153">
      <w:pPr>
        <w:rPr>
          <w:rFonts w:ascii="Tahoma" w:hAnsi="Tahoma" w:cs="Tahoma"/>
          <w:sz w:val="20"/>
          <w:szCs w:val="20"/>
        </w:rPr>
      </w:pPr>
      <w:r w:rsidRPr="00C04D01">
        <w:rPr>
          <w:rFonts w:ascii="Tahoma" w:hAnsi="Tahoma" w:cs="Tahoma"/>
          <w:b/>
          <w:sz w:val="20"/>
          <w:szCs w:val="20"/>
        </w:rPr>
        <w:t>Location:</w:t>
      </w:r>
      <w:r w:rsidRPr="00C04D01">
        <w:rPr>
          <w:rFonts w:ascii="Tahoma" w:hAnsi="Tahoma" w:cs="Tahoma"/>
          <w:sz w:val="20"/>
          <w:szCs w:val="20"/>
        </w:rPr>
        <w:tab/>
      </w:r>
      <w:r w:rsidRPr="00C04D01">
        <w:rPr>
          <w:rFonts w:ascii="Tahoma" w:hAnsi="Tahoma" w:cs="Tahoma"/>
          <w:sz w:val="20"/>
          <w:szCs w:val="20"/>
        </w:rPr>
        <w:tab/>
        <w:t>Library, St. Andrew Catholic School</w:t>
      </w:r>
    </w:p>
    <w:p w:rsidR="00316153" w:rsidRPr="00C04D01" w:rsidRDefault="00316153" w:rsidP="00316153">
      <w:pPr>
        <w:rPr>
          <w:rFonts w:ascii="Tahoma" w:hAnsi="Tahoma" w:cs="Tahoma"/>
          <w:sz w:val="20"/>
          <w:szCs w:val="20"/>
        </w:rPr>
      </w:pPr>
    </w:p>
    <w:p w:rsidR="00BD6A8D" w:rsidRPr="00E73D2F" w:rsidRDefault="00316153" w:rsidP="00092636">
      <w:pPr>
        <w:ind w:left="2160" w:hanging="2160"/>
        <w:rPr>
          <w:rFonts w:ascii="Tahoma" w:hAnsi="Tahoma" w:cs="Tahoma"/>
          <w:sz w:val="20"/>
          <w:szCs w:val="20"/>
        </w:rPr>
      </w:pPr>
      <w:r w:rsidRPr="00C04D01">
        <w:rPr>
          <w:rFonts w:ascii="Tahoma" w:hAnsi="Tahoma" w:cs="Tahoma"/>
          <w:b/>
          <w:sz w:val="20"/>
          <w:szCs w:val="20"/>
        </w:rPr>
        <w:t>In Attendance:</w:t>
      </w:r>
      <w:r w:rsidR="00EE106C">
        <w:rPr>
          <w:rFonts w:ascii="Tahoma" w:hAnsi="Tahoma" w:cs="Tahoma"/>
          <w:sz w:val="20"/>
          <w:szCs w:val="20"/>
        </w:rPr>
        <w:tab/>
      </w:r>
      <w:r w:rsidR="005F31AA" w:rsidRPr="00E73D2F">
        <w:rPr>
          <w:rFonts w:ascii="Tahoma" w:hAnsi="Tahoma" w:cs="Tahoma"/>
          <w:sz w:val="20"/>
          <w:szCs w:val="20"/>
        </w:rPr>
        <w:t>Lorraine Boulos</w:t>
      </w:r>
      <w:r w:rsidR="00BB2F31" w:rsidRPr="00E73D2F">
        <w:rPr>
          <w:rFonts w:ascii="Tahoma" w:hAnsi="Tahoma" w:cs="Tahoma"/>
          <w:sz w:val="20"/>
          <w:szCs w:val="20"/>
        </w:rPr>
        <w:t>,</w:t>
      </w:r>
      <w:r w:rsidR="00EE106C" w:rsidRPr="00E73D2F">
        <w:rPr>
          <w:rFonts w:ascii="Tahoma" w:hAnsi="Tahoma" w:cs="Tahoma"/>
          <w:sz w:val="20"/>
          <w:szCs w:val="20"/>
        </w:rPr>
        <w:t xml:space="preserve"> Kelly Williams (VP)</w:t>
      </w:r>
      <w:r w:rsidR="00BB2F31" w:rsidRPr="00E73D2F">
        <w:rPr>
          <w:rFonts w:ascii="Tahoma" w:hAnsi="Tahoma" w:cs="Tahoma"/>
          <w:sz w:val="20"/>
          <w:szCs w:val="20"/>
        </w:rPr>
        <w:t xml:space="preserve"> </w:t>
      </w:r>
      <w:r w:rsidR="009A30E5" w:rsidRPr="00E73D2F">
        <w:rPr>
          <w:rFonts w:ascii="Tahoma" w:hAnsi="Tahoma" w:cs="Tahoma"/>
          <w:sz w:val="20"/>
          <w:szCs w:val="20"/>
        </w:rPr>
        <w:t>,</w:t>
      </w:r>
      <w:r w:rsidR="00175CBB" w:rsidRPr="00E73D2F">
        <w:rPr>
          <w:rFonts w:ascii="Tahoma" w:hAnsi="Tahoma" w:cs="Tahoma"/>
          <w:sz w:val="20"/>
          <w:szCs w:val="20"/>
        </w:rPr>
        <w:t xml:space="preserve"> Emilia DeSimone,  </w:t>
      </w:r>
      <w:r w:rsidR="00092636" w:rsidRPr="00E73D2F">
        <w:rPr>
          <w:rFonts w:ascii="Tahoma" w:hAnsi="Tahoma" w:cs="Tahoma"/>
          <w:sz w:val="20"/>
          <w:szCs w:val="20"/>
        </w:rPr>
        <w:t>Nancy Harrison</w:t>
      </w:r>
      <w:r w:rsidR="00885A67" w:rsidRPr="00E73D2F">
        <w:rPr>
          <w:rFonts w:ascii="Tahoma" w:hAnsi="Tahoma" w:cs="Tahoma"/>
          <w:sz w:val="20"/>
          <w:szCs w:val="20"/>
        </w:rPr>
        <w:t xml:space="preserve">, Marion Bastiampillai, Elisabeth Michienzi, </w:t>
      </w:r>
      <w:r w:rsidR="00EE106C" w:rsidRPr="00E73D2F">
        <w:rPr>
          <w:rFonts w:ascii="Tahoma" w:hAnsi="Tahoma" w:cs="Tahoma"/>
          <w:sz w:val="20"/>
          <w:szCs w:val="20"/>
        </w:rPr>
        <w:t>Christine Krueger</w:t>
      </w:r>
      <w:r w:rsidR="00576E67" w:rsidRPr="00E73D2F">
        <w:rPr>
          <w:rFonts w:ascii="Tahoma" w:hAnsi="Tahoma" w:cs="Tahoma"/>
          <w:sz w:val="20"/>
          <w:szCs w:val="20"/>
        </w:rPr>
        <w:t>, Susan English</w:t>
      </w:r>
      <w:r w:rsidR="006C76B6" w:rsidRPr="00E73D2F">
        <w:rPr>
          <w:rFonts w:ascii="Tahoma" w:hAnsi="Tahoma" w:cs="Tahoma"/>
          <w:sz w:val="20"/>
          <w:szCs w:val="20"/>
        </w:rPr>
        <w:t xml:space="preserve">, </w:t>
      </w:r>
      <w:r w:rsidR="005F31AA" w:rsidRPr="00E73D2F">
        <w:rPr>
          <w:rFonts w:ascii="Tahoma" w:hAnsi="Tahoma" w:cs="Tahoma"/>
          <w:sz w:val="20"/>
          <w:szCs w:val="20"/>
        </w:rPr>
        <w:t>K</w:t>
      </w:r>
      <w:r w:rsidR="006C76B6" w:rsidRPr="00E73D2F">
        <w:rPr>
          <w:rFonts w:ascii="Tahoma" w:hAnsi="Tahoma" w:cs="Tahoma"/>
          <w:sz w:val="20"/>
          <w:szCs w:val="20"/>
        </w:rPr>
        <w:t xml:space="preserve">elly </w:t>
      </w:r>
      <w:r w:rsidR="005F31AA" w:rsidRPr="00E73D2F">
        <w:rPr>
          <w:rFonts w:ascii="Tahoma" w:hAnsi="Tahoma" w:cs="Tahoma"/>
          <w:sz w:val="20"/>
          <w:szCs w:val="20"/>
        </w:rPr>
        <w:t xml:space="preserve">Williams, Marguerite Murad Fuoco, Kendra </w:t>
      </w:r>
      <w:proofErr w:type="spellStart"/>
      <w:r w:rsidR="005F31AA" w:rsidRPr="00E73D2F">
        <w:rPr>
          <w:rFonts w:ascii="Tahoma" w:hAnsi="Tahoma" w:cs="Tahoma"/>
          <w:sz w:val="20"/>
          <w:szCs w:val="20"/>
        </w:rPr>
        <w:t>Paiement</w:t>
      </w:r>
      <w:proofErr w:type="spellEnd"/>
      <w:r w:rsidR="005F31AA" w:rsidRPr="00E73D2F">
        <w:rPr>
          <w:rFonts w:ascii="Tahoma" w:hAnsi="Tahoma" w:cs="Tahoma"/>
          <w:sz w:val="20"/>
          <w:szCs w:val="20"/>
        </w:rPr>
        <w:t xml:space="preserve">, Louisa Oliveira, Simone </w:t>
      </w:r>
      <w:proofErr w:type="spellStart"/>
      <w:r w:rsidR="005F31AA" w:rsidRPr="00E73D2F">
        <w:rPr>
          <w:rFonts w:ascii="Tahoma" w:hAnsi="Tahoma" w:cs="Tahoma"/>
          <w:sz w:val="20"/>
          <w:szCs w:val="20"/>
        </w:rPr>
        <w:t>Jez</w:t>
      </w:r>
      <w:proofErr w:type="spellEnd"/>
    </w:p>
    <w:p w:rsidR="00BB2F31" w:rsidRPr="006C76B6" w:rsidRDefault="00BB2F31" w:rsidP="00BB2F31">
      <w:pPr>
        <w:ind w:left="2160" w:hanging="2160"/>
        <w:rPr>
          <w:rFonts w:ascii="Tahoma" w:hAnsi="Tahoma" w:cs="Tahoma"/>
          <w:b/>
          <w:sz w:val="20"/>
          <w:szCs w:val="20"/>
        </w:rPr>
      </w:pPr>
    </w:p>
    <w:p w:rsidR="008919E0" w:rsidRDefault="008919E0" w:rsidP="00BB2F31">
      <w:pPr>
        <w:ind w:left="2160" w:hanging="2160"/>
        <w:rPr>
          <w:rFonts w:ascii="Tahoma" w:hAnsi="Tahoma" w:cs="Tahoma"/>
          <w:sz w:val="20"/>
          <w:szCs w:val="20"/>
        </w:rPr>
      </w:pPr>
      <w:r w:rsidRPr="00C04D01">
        <w:rPr>
          <w:rFonts w:ascii="Tahoma" w:hAnsi="Tahoma" w:cs="Tahoma"/>
          <w:b/>
          <w:sz w:val="20"/>
          <w:szCs w:val="20"/>
        </w:rPr>
        <w:t>Regrets:</w:t>
      </w:r>
      <w:r w:rsidRPr="00C04D01">
        <w:rPr>
          <w:rFonts w:ascii="Tahoma" w:hAnsi="Tahoma" w:cs="Tahoma"/>
          <w:b/>
          <w:sz w:val="20"/>
          <w:szCs w:val="20"/>
        </w:rPr>
        <w:tab/>
      </w:r>
      <w:r w:rsidR="005F31AA">
        <w:rPr>
          <w:rFonts w:ascii="Tahoma" w:hAnsi="Tahoma" w:cs="Tahoma"/>
          <w:sz w:val="20"/>
          <w:szCs w:val="20"/>
        </w:rPr>
        <w:t xml:space="preserve">Mary </w:t>
      </w:r>
      <w:proofErr w:type="spellStart"/>
      <w:r w:rsidR="005F31AA">
        <w:rPr>
          <w:rFonts w:ascii="Tahoma" w:hAnsi="Tahoma" w:cs="Tahoma"/>
          <w:sz w:val="20"/>
          <w:szCs w:val="20"/>
        </w:rPr>
        <w:t>Soler</w:t>
      </w:r>
      <w:proofErr w:type="spellEnd"/>
    </w:p>
    <w:p w:rsidR="00030C1B" w:rsidRPr="00C04D01" w:rsidRDefault="00030C1B" w:rsidP="00BB2F31">
      <w:pPr>
        <w:ind w:left="2160" w:hanging="2160"/>
        <w:rPr>
          <w:rFonts w:ascii="Tahoma" w:hAnsi="Tahoma" w:cs="Tahoma"/>
          <w:sz w:val="20"/>
          <w:szCs w:val="20"/>
        </w:rPr>
      </w:pPr>
    </w:p>
    <w:p w:rsidR="001D37B5" w:rsidRPr="00C04D01" w:rsidRDefault="001D37B5" w:rsidP="00BD6A8D">
      <w:pPr>
        <w:rPr>
          <w:rFonts w:ascii="Tahoma" w:hAnsi="Tahoma" w:cs="Tahoma"/>
          <w:b/>
          <w:sz w:val="20"/>
          <w:szCs w:val="20"/>
        </w:rPr>
      </w:pPr>
      <w:r w:rsidRPr="00C04D01">
        <w:rPr>
          <w:rFonts w:ascii="Tahoma" w:hAnsi="Tahoma" w:cs="Tahoma"/>
          <w:b/>
          <w:sz w:val="20"/>
          <w:szCs w:val="20"/>
        </w:rPr>
        <w:t>Welcome</w:t>
      </w:r>
    </w:p>
    <w:p w:rsidR="001D37B5" w:rsidRPr="00C04D01" w:rsidRDefault="005F31AA" w:rsidP="00BD6A8D">
      <w:pPr>
        <w:rPr>
          <w:rFonts w:ascii="Tahoma" w:hAnsi="Tahoma" w:cs="Tahoma"/>
          <w:sz w:val="20"/>
          <w:szCs w:val="20"/>
        </w:rPr>
      </w:pPr>
      <w:r>
        <w:rPr>
          <w:rFonts w:ascii="Tahoma" w:hAnsi="Tahoma" w:cs="Tahoma"/>
          <w:sz w:val="20"/>
          <w:szCs w:val="20"/>
        </w:rPr>
        <w:t>Lorraine B</w:t>
      </w:r>
      <w:r w:rsidR="00D07509" w:rsidRPr="00C04D01">
        <w:rPr>
          <w:rFonts w:ascii="Tahoma" w:hAnsi="Tahoma" w:cs="Tahoma"/>
          <w:sz w:val="20"/>
          <w:szCs w:val="20"/>
        </w:rPr>
        <w:t>.</w:t>
      </w:r>
      <w:r w:rsidR="001D37B5" w:rsidRPr="00C04D01">
        <w:rPr>
          <w:rFonts w:ascii="Tahoma" w:hAnsi="Tahoma" w:cs="Tahoma"/>
          <w:sz w:val="20"/>
          <w:szCs w:val="20"/>
        </w:rPr>
        <w:t xml:space="preserve"> opened </w:t>
      </w:r>
      <w:r w:rsidR="00EE106C">
        <w:rPr>
          <w:rFonts w:ascii="Tahoma" w:hAnsi="Tahoma" w:cs="Tahoma"/>
          <w:sz w:val="20"/>
          <w:szCs w:val="20"/>
        </w:rPr>
        <w:t>the meeting,</w:t>
      </w:r>
      <w:r w:rsidR="00C350B8">
        <w:rPr>
          <w:rFonts w:ascii="Tahoma" w:hAnsi="Tahoma" w:cs="Tahoma"/>
          <w:sz w:val="20"/>
          <w:szCs w:val="20"/>
        </w:rPr>
        <w:t xml:space="preserve"> by</w:t>
      </w:r>
      <w:r w:rsidR="00EE106C">
        <w:rPr>
          <w:rFonts w:ascii="Tahoma" w:hAnsi="Tahoma" w:cs="Tahoma"/>
          <w:sz w:val="20"/>
          <w:szCs w:val="20"/>
        </w:rPr>
        <w:t xml:space="preserve"> welcoming </w:t>
      </w:r>
      <w:proofErr w:type="gramStart"/>
      <w:r w:rsidR="00EE106C">
        <w:rPr>
          <w:rFonts w:ascii="Tahoma" w:hAnsi="Tahoma" w:cs="Tahoma"/>
          <w:sz w:val="20"/>
          <w:szCs w:val="20"/>
        </w:rPr>
        <w:t>everyone</w:t>
      </w:r>
      <w:r>
        <w:rPr>
          <w:rFonts w:ascii="Tahoma" w:hAnsi="Tahoma" w:cs="Tahoma"/>
          <w:sz w:val="20"/>
          <w:szCs w:val="20"/>
        </w:rPr>
        <w:t>,</w:t>
      </w:r>
      <w:proofErr w:type="gramEnd"/>
      <w:r>
        <w:rPr>
          <w:rFonts w:ascii="Tahoma" w:hAnsi="Tahoma" w:cs="Tahoma"/>
          <w:sz w:val="20"/>
          <w:szCs w:val="20"/>
        </w:rPr>
        <w:t xml:space="preserve"> she</w:t>
      </w:r>
      <w:r w:rsidR="00EE106C">
        <w:rPr>
          <w:rFonts w:ascii="Tahoma" w:hAnsi="Tahoma" w:cs="Tahoma"/>
          <w:sz w:val="20"/>
          <w:szCs w:val="20"/>
        </w:rPr>
        <w:t xml:space="preserve"> and</w:t>
      </w:r>
      <w:r w:rsidR="006C76B6">
        <w:rPr>
          <w:rFonts w:ascii="Tahoma" w:hAnsi="Tahoma" w:cs="Tahoma"/>
          <w:sz w:val="20"/>
          <w:szCs w:val="20"/>
        </w:rPr>
        <w:t xml:space="preserve"> Kelly W. (VP)</w:t>
      </w:r>
      <w:r w:rsidR="00EE106C">
        <w:rPr>
          <w:rFonts w:ascii="Tahoma" w:hAnsi="Tahoma" w:cs="Tahoma"/>
          <w:sz w:val="20"/>
          <w:szCs w:val="20"/>
        </w:rPr>
        <w:t xml:space="preserve"> led us in prayer.</w:t>
      </w:r>
    </w:p>
    <w:p w:rsidR="00DF2A17" w:rsidRPr="00C04D01" w:rsidRDefault="00DF2A17" w:rsidP="003322D8">
      <w:pPr>
        <w:pStyle w:val="ListParagraph"/>
        <w:ind w:left="0"/>
        <w:rPr>
          <w:rFonts w:ascii="Tahoma" w:hAnsi="Tahoma" w:cs="Tahoma"/>
          <w:b/>
          <w:sz w:val="20"/>
          <w:szCs w:val="20"/>
        </w:rPr>
      </w:pPr>
    </w:p>
    <w:p w:rsidR="003322D8" w:rsidRPr="00C04D01" w:rsidRDefault="005F31AA" w:rsidP="003322D8">
      <w:pPr>
        <w:pStyle w:val="ListParagraph"/>
        <w:ind w:left="0"/>
        <w:rPr>
          <w:rFonts w:ascii="Tahoma" w:hAnsi="Tahoma" w:cs="Tahoma"/>
          <w:sz w:val="20"/>
          <w:szCs w:val="20"/>
        </w:rPr>
      </w:pPr>
      <w:r>
        <w:rPr>
          <w:rFonts w:ascii="Tahoma" w:hAnsi="Tahoma" w:cs="Tahoma"/>
          <w:b/>
          <w:sz w:val="20"/>
          <w:szCs w:val="20"/>
        </w:rPr>
        <w:t>Introduction</w:t>
      </w:r>
    </w:p>
    <w:p w:rsidR="003322D8" w:rsidRPr="00C04D01" w:rsidRDefault="00944EFC" w:rsidP="003322D8">
      <w:pPr>
        <w:pStyle w:val="ListParagraph"/>
        <w:ind w:left="0"/>
        <w:rPr>
          <w:rFonts w:ascii="Tahoma" w:hAnsi="Tahoma" w:cs="Tahoma"/>
          <w:sz w:val="20"/>
          <w:szCs w:val="20"/>
        </w:rPr>
      </w:pPr>
      <w:r w:rsidRPr="00C04D01">
        <w:rPr>
          <w:rFonts w:ascii="Tahoma" w:hAnsi="Tahoma" w:cs="Tahoma"/>
          <w:sz w:val="20"/>
          <w:szCs w:val="20"/>
        </w:rPr>
        <w:t>Each C</w:t>
      </w:r>
      <w:r w:rsidR="003322D8" w:rsidRPr="00C04D01">
        <w:rPr>
          <w:rFonts w:ascii="Tahoma" w:hAnsi="Tahoma" w:cs="Tahoma"/>
          <w:sz w:val="20"/>
          <w:szCs w:val="20"/>
        </w:rPr>
        <w:t>ouncil membe</w:t>
      </w:r>
      <w:r w:rsidR="000F2AB8" w:rsidRPr="00C04D01">
        <w:rPr>
          <w:rFonts w:ascii="Tahoma" w:hAnsi="Tahoma" w:cs="Tahoma"/>
          <w:sz w:val="20"/>
          <w:szCs w:val="20"/>
        </w:rPr>
        <w:t xml:space="preserve">r introduced themselves and </w:t>
      </w:r>
      <w:r w:rsidR="00E2341A">
        <w:rPr>
          <w:rFonts w:ascii="Tahoma" w:hAnsi="Tahoma" w:cs="Tahoma"/>
          <w:sz w:val="20"/>
          <w:szCs w:val="20"/>
        </w:rPr>
        <w:t>shared their connection and reason for joining the St. Andrew School Council.</w:t>
      </w:r>
    </w:p>
    <w:p w:rsidR="003322D8" w:rsidRPr="00C04D01" w:rsidRDefault="003322D8" w:rsidP="003322D8">
      <w:pPr>
        <w:pStyle w:val="ListParagraph"/>
        <w:rPr>
          <w:rFonts w:ascii="Tahoma" w:hAnsi="Tahoma" w:cs="Tahoma"/>
          <w:sz w:val="20"/>
          <w:szCs w:val="20"/>
        </w:rPr>
      </w:pPr>
      <w:r w:rsidRPr="00C04D01">
        <w:rPr>
          <w:rFonts w:ascii="Tahoma" w:hAnsi="Tahoma" w:cs="Tahoma"/>
          <w:sz w:val="20"/>
          <w:szCs w:val="20"/>
        </w:rPr>
        <w:t xml:space="preserve"> </w:t>
      </w:r>
    </w:p>
    <w:p w:rsidR="00DF2A17" w:rsidRPr="00C04D01" w:rsidRDefault="00EE106C" w:rsidP="00002306">
      <w:pPr>
        <w:pStyle w:val="ListParagraph"/>
        <w:ind w:left="0"/>
        <w:rPr>
          <w:rFonts w:ascii="Tahoma" w:hAnsi="Tahoma" w:cs="Tahoma"/>
          <w:b/>
          <w:sz w:val="20"/>
          <w:szCs w:val="20"/>
        </w:rPr>
      </w:pPr>
      <w:r>
        <w:rPr>
          <w:rFonts w:ascii="Tahoma" w:hAnsi="Tahoma" w:cs="Tahoma"/>
          <w:b/>
          <w:sz w:val="20"/>
          <w:szCs w:val="20"/>
        </w:rPr>
        <w:t xml:space="preserve">Council By-Laws, </w:t>
      </w:r>
      <w:r w:rsidR="00A3134E" w:rsidRPr="00C04D01">
        <w:rPr>
          <w:rFonts w:ascii="Tahoma" w:hAnsi="Tahoma" w:cs="Tahoma"/>
          <w:b/>
          <w:sz w:val="20"/>
          <w:szCs w:val="20"/>
        </w:rPr>
        <w:t>Commissioning Ceremony</w:t>
      </w:r>
      <w:r w:rsidR="00C04D01" w:rsidRPr="00C04D01">
        <w:rPr>
          <w:rFonts w:ascii="Tahoma" w:hAnsi="Tahoma" w:cs="Tahoma"/>
          <w:b/>
          <w:sz w:val="20"/>
          <w:szCs w:val="20"/>
        </w:rPr>
        <w:t>/Code of Ethics, Responsibilities, Pledge, Declarations</w:t>
      </w:r>
    </w:p>
    <w:p w:rsidR="00621ED1" w:rsidRPr="00C04D01" w:rsidRDefault="005F31AA" w:rsidP="00621ED1">
      <w:pPr>
        <w:pStyle w:val="ListParagraph"/>
        <w:ind w:left="0"/>
        <w:rPr>
          <w:rFonts w:ascii="Tahoma" w:eastAsia="Times New Roman" w:hAnsi="Tahoma" w:cs="Tahoma"/>
          <w:sz w:val="20"/>
          <w:szCs w:val="20"/>
        </w:rPr>
      </w:pPr>
      <w:r>
        <w:rPr>
          <w:rFonts w:ascii="Tahoma" w:hAnsi="Tahoma" w:cs="Tahoma"/>
          <w:sz w:val="20"/>
          <w:szCs w:val="20"/>
        </w:rPr>
        <w:t>Lorraine B</w:t>
      </w:r>
      <w:r w:rsidR="00D07509" w:rsidRPr="00C04D01">
        <w:rPr>
          <w:rFonts w:ascii="Tahoma" w:hAnsi="Tahoma" w:cs="Tahoma"/>
          <w:sz w:val="20"/>
          <w:szCs w:val="20"/>
        </w:rPr>
        <w:t>.</w:t>
      </w:r>
      <w:r w:rsidR="00621ED1" w:rsidRPr="00C04D01">
        <w:rPr>
          <w:rFonts w:ascii="Tahoma" w:hAnsi="Tahoma" w:cs="Tahoma"/>
          <w:sz w:val="20"/>
          <w:szCs w:val="20"/>
        </w:rPr>
        <w:t xml:space="preserve"> </w:t>
      </w:r>
      <w:r w:rsidR="006C76B6">
        <w:rPr>
          <w:rFonts w:ascii="Tahoma" w:hAnsi="Tahoma" w:cs="Tahoma"/>
          <w:sz w:val="20"/>
          <w:szCs w:val="20"/>
        </w:rPr>
        <w:t xml:space="preserve">reviewed </w:t>
      </w:r>
      <w:r w:rsidR="000B6EEA">
        <w:rPr>
          <w:rFonts w:ascii="Tahoma" w:hAnsi="Tahoma" w:cs="Tahoma"/>
          <w:sz w:val="20"/>
          <w:szCs w:val="20"/>
        </w:rPr>
        <w:t xml:space="preserve">council by-laws and </w:t>
      </w:r>
      <w:r w:rsidR="00621ED1" w:rsidRPr="00C04D01">
        <w:rPr>
          <w:rFonts w:ascii="Tahoma" w:hAnsi="Tahoma" w:cs="Tahoma"/>
          <w:sz w:val="20"/>
          <w:szCs w:val="20"/>
        </w:rPr>
        <w:t>the commissioning ceremony</w:t>
      </w:r>
      <w:r w:rsidR="006C76B6">
        <w:rPr>
          <w:rFonts w:ascii="Tahoma" w:hAnsi="Tahoma" w:cs="Tahoma"/>
          <w:sz w:val="20"/>
          <w:szCs w:val="20"/>
        </w:rPr>
        <w:t xml:space="preserve"> with council members</w:t>
      </w:r>
      <w:r w:rsidR="00621ED1" w:rsidRPr="00C04D01">
        <w:rPr>
          <w:rFonts w:ascii="Tahoma" w:hAnsi="Tahoma" w:cs="Tahoma"/>
          <w:sz w:val="20"/>
          <w:szCs w:val="20"/>
        </w:rPr>
        <w:t xml:space="preserve">.  </w:t>
      </w:r>
      <w:r w:rsidR="00C04D01" w:rsidRPr="00C04D01">
        <w:rPr>
          <w:rFonts w:ascii="Tahoma" w:hAnsi="Tahoma" w:cs="Tahoma"/>
          <w:sz w:val="20"/>
          <w:szCs w:val="20"/>
        </w:rPr>
        <w:t>Code of Ethics</w:t>
      </w:r>
      <w:r w:rsidR="00E2341A">
        <w:rPr>
          <w:rFonts w:ascii="Tahoma" w:hAnsi="Tahoma" w:cs="Tahoma"/>
          <w:sz w:val="20"/>
          <w:szCs w:val="20"/>
        </w:rPr>
        <w:t>,</w:t>
      </w:r>
      <w:r w:rsidR="00C04D01" w:rsidRPr="00C04D01">
        <w:rPr>
          <w:rFonts w:ascii="Tahoma" w:hAnsi="Tahoma" w:cs="Tahoma"/>
          <w:sz w:val="20"/>
          <w:szCs w:val="20"/>
        </w:rPr>
        <w:t xml:space="preserve"> Responsibilities</w:t>
      </w:r>
      <w:r w:rsidR="00E2341A">
        <w:rPr>
          <w:rFonts w:ascii="Tahoma" w:hAnsi="Tahoma" w:cs="Tahoma"/>
          <w:sz w:val="20"/>
          <w:szCs w:val="20"/>
        </w:rPr>
        <w:t>, Roles, and information regarding meetings</w:t>
      </w:r>
      <w:r w:rsidR="00C04D01" w:rsidRPr="00C04D01">
        <w:rPr>
          <w:rFonts w:ascii="Tahoma" w:hAnsi="Tahoma" w:cs="Tahoma"/>
          <w:sz w:val="20"/>
          <w:szCs w:val="20"/>
        </w:rPr>
        <w:t xml:space="preserve"> were reviewed.  </w:t>
      </w:r>
      <w:r w:rsidR="00621ED1" w:rsidRPr="00C04D01">
        <w:rPr>
          <w:rFonts w:ascii="Tahoma" w:eastAsia="Times New Roman" w:hAnsi="Tahoma" w:cs="Tahoma"/>
          <w:sz w:val="20"/>
          <w:szCs w:val="20"/>
        </w:rPr>
        <w:t>Declaration forms were c</w:t>
      </w:r>
      <w:r w:rsidR="00A47192" w:rsidRPr="00C04D01">
        <w:rPr>
          <w:rFonts w:ascii="Tahoma" w:eastAsia="Times New Roman" w:hAnsi="Tahoma" w:cs="Tahoma"/>
          <w:sz w:val="20"/>
          <w:szCs w:val="20"/>
        </w:rPr>
        <w:t xml:space="preserve">ompleted by all Council members.  </w:t>
      </w:r>
      <w:r w:rsidR="00891E7F">
        <w:rPr>
          <w:rFonts w:ascii="Tahoma" w:eastAsia="Times New Roman" w:hAnsi="Tahoma" w:cs="Tahoma"/>
          <w:sz w:val="20"/>
          <w:szCs w:val="20"/>
        </w:rPr>
        <w:t xml:space="preserve">Kelly W. (VP) performed the commissioning ceremony.  </w:t>
      </w:r>
      <w:r w:rsidR="00D07509" w:rsidRPr="00C04D01">
        <w:rPr>
          <w:rFonts w:ascii="Tahoma" w:eastAsia="Times New Roman" w:hAnsi="Tahoma" w:cs="Tahoma"/>
          <w:sz w:val="20"/>
          <w:szCs w:val="20"/>
        </w:rPr>
        <w:t xml:space="preserve">The </w:t>
      </w:r>
      <w:r w:rsidR="000B6EEA">
        <w:rPr>
          <w:rFonts w:ascii="Tahoma" w:eastAsia="Times New Roman" w:hAnsi="Tahoma" w:cs="Tahoma"/>
          <w:sz w:val="20"/>
          <w:szCs w:val="20"/>
        </w:rPr>
        <w:t>201</w:t>
      </w:r>
      <w:r w:rsidR="00891E7F">
        <w:rPr>
          <w:rFonts w:ascii="Tahoma" w:eastAsia="Times New Roman" w:hAnsi="Tahoma" w:cs="Tahoma"/>
          <w:sz w:val="20"/>
          <w:szCs w:val="20"/>
        </w:rPr>
        <w:t>7</w:t>
      </w:r>
      <w:r w:rsidR="006C76B6">
        <w:rPr>
          <w:rFonts w:ascii="Tahoma" w:eastAsia="Times New Roman" w:hAnsi="Tahoma" w:cs="Tahoma"/>
          <w:sz w:val="20"/>
          <w:szCs w:val="20"/>
        </w:rPr>
        <w:t>-201</w:t>
      </w:r>
      <w:r w:rsidR="00891E7F">
        <w:rPr>
          <w:rFonts w:ascii="Tahoma" w:eastAsia="Times New Roman" w:hAnsi="Tahoma" w:cs="Tahoma"/>
          <w:sz w:val="20"/>
          <w:szCs w:val="20"/>
        </w:rPr>
        <w:t>8</w:t>
      </w:r>
      <w:r w:rsidR="000D0903" w:rsidRPr="00C04D01">
        <w:rPr>
          <w:rFonts w:ascii="Tahoma" w:eastAsia="Times New Roman" w:hAnsi="Tahoma" w:cs="Tahoma"/>
          <w:sz w:val="20"/>
          <w:szCs w:val="20"/>
        </w:rPr>
        <w:t xml:space="preserve"> council members are:</w:t>
      </w:r>
    </w:p>
    <w:p w:rsidR="000D0903" w:rsidRPr="00C04D01" w:rsidRDefault="000D0903" w:rsidP="00621ED1">
      <w:pPr>
        <w:pStyle w:val="ListParagraph"/>
        <w:ind w:left="0"/>
        <w:rPr>
          <w:rFonts w:ascii="Tahoma" w:eastAsia="Times New Roman" w:hAnsi="Tahoma" w:cs="Tahoma"/>
          <w:sz w:val="20"/>
          <w:szCs w:val="20"/>
        </w:rPr>
      </w:pPr>
    </w:p>
    <w:tbl>
      <w:tblPr>
        <w:tblStyle w:val="TableGrid"/>
        <w:tblW w:w="0" w:type="auto"/>
        <w:jc w:val="center"/>
        <w:tblLook w:val="04A0"/>
      </w:tblPr>
      <w:tblGrid>
        <w:gridCol w:w="3918"/>
        <w:gridCol w:w="4397"/>
      </w:tblGrid>
      <w:tr w:rsidR="000D0903" w:rsidRPr="00C04D01" w:rsidTr="000D0903">
        <w:trPr>
          <w:jc w:val="center"/>
        </w:trPr>
        <w:tc>
          <w:tcPr>
            <w:tcW w:w="3918" w:type="dxa"/>
          </w:tcPr>
          <w:p w:rsidR="000D0903" w:rsidRPr="00C04D01" w:rsidRDefault="000D0903" w:rsidP="00621ED1">
            <w:pPr>
              <w:pStyle w:val="ListParagraph"/>
              <w:ind w:left="0"/>
              <w:rPr>
                <w:rFonts w:ascii="Tahoma" w:eastAsia="Times New Roman" w:hAnsi="Tahoma" w:cs="Tahoma"/>
                <w:sz w:val="20"/>
                <w:szCs w:val="20"/>
              </w:rPr>
            </w:pPr>
            <w:r w:rsidRPr="00C04D01">
              <w:rPr>
                <w:rFonts w:ascii="Tahoma" w:eastAsia="Times New Roman" w:hAnsi="Tahoma" w:cs="Tahoma"/>
                <w:sz w:val="20"/>
                <w:szCs w:val="20"/>
              </w:rPr>
              <w:t>Parent Representatives</w:t>
            </w:r>
          </w:p>
        </w:tc>
        <w:tc>
          <w:tcPr>
            <w:tcW w:w="4397" w:type="dxa"/>
          </w:tcPr>
          <w:p w:rsidR="000D0903" w:rsidRPr="00C04D01" w:rsidRDefault="00576E67" w:rsidP="00621ED1">
            <w:pPr>
              <w:pStyle w:val="ListParagraph"/>
              <w:ind w:left="0"/>
              <w:rPr>
                <w:rFonts w:ascii="Tahoma" w:eastAsia="Times New Roman" w:hAnsi="Tahoma" w:cs="Tahoma"/>
                <w:sz w:val="20"/>
                <w:szCs w:val="20"/>
              </w:rPr>
            </w:pPr>
            <w:r>
              <w:rPr>
                <w:rFonts w:ascii="Tahoma" w:eastAsia="Times New Roman" w:hAnsi="Tahoma" w:cs="Tahoma"/>
                <w:sz w:val="20"/>
                <w:szCs w:val="20"/>
              </w:rPr>
              <w:t>Susan English</w:t>
            </w:r>
          </w:p>
          <w:p w:rsidR="000D0903" w:rsidRPr="00C04D01" w:rsidRDefault="00EE106C" w:rsidP="00621ED1">
            <w:pPr>
              <w:pStyle w:val="ListParagraph"/>
              <w:ind w:left="0"/>
              <w:rPr>
                <w:rFonts w:ascii="Tahoma" w:eastAsia="Times New Roman" w:hAnsi="Tahoma" w:cs="Tahoma"/>
                <w:sz w:val="20"/>
                <w:szCs w:val="20"/>
              </w:rPr>
            </w:pPr>
            <w:r>
              <w:rPr>
                <w:rFonts w:ascii="Tahoma" w:eastAsia="Times New Roman" w:hAnsi="Tahoma" w:cs="Tahoma"/>
                <w:sz w:val="20"/>
                <w:szCs w:val="20"/>
              </w:rPr>
              <w:t>Kelly Williams</w:t>
            </w:r>
            <w:r w:rsidR="00321AE4">
              <w:rPr>
                <w:rFonts w:ascii="Tahoma" w:eastAsia="Times New Roman" w:hAnsi="Tahoma" w:cs="Tahoma"/>
                <w:sz w:val="20"/>
                <w:szCs w:val="20"/>
              </w:rPr>
              <w:t xml:space="preserve"> (parent rep)</w:t>
            </w:r>
          </w:p>
          <w:p w:rsidR="000D0903" w:rsidRPr="00C04D01" w:rsidRDefault="00A64462" w:rsidP="00621ED1">
            <w:pPr>
              <w:pStyle w:val="ListParagraph"/>
              <w:ind w:left="0"/>
              <w:rPr>
                <w:rFonts w:ascii="Tahoma" w:eastAsia="Times New Roman" w:hAnsi="Tahoma" w:cs="Tahoma"/>
                <w:sz w:val="20"/>
                <w:szCs w:val="20"/>
              </w:rPr>
            </w:pPr>
            <w:r>
              <w:rPr>
                <w:rFonts w:ascii="Tahoma" w:eastAsia="Times New Roman" w:hAnsi="Tahoma" w:cs="Tahoma"/>
                <w:sz w:val="20"/>
                <w:szCs w:val="20"/>
              </w:rPr>
              <w:t>Emilia De Simone</w:t>
            </w:r>
          </w:p>
          <w:p w:rsidR="00D07509" w:rsidRPr="00C04D01" w:rsidRDefault="00EE106C" w:rsidP="00382742">
            <w:pPr>
              <w:pStyle w:val="ListParagraph"/>
              <w:ind w:left="0"/>
              <w:rPr>
                <w:rFonts w:ascii="Tahoma" w:eastAsia="Times New Roman" w:hAnsi="Tahoma" w:cs="Tahoma"/>
                <w:sz w:val="20"/>
                <w:szCs w:val="20"/>
              </w:rPr>
            </w:pPr>
            <w:r>
              <w:rPr>
                <w:rFonts w:ascii="Tahoma" w:eastAsia="Times New Roman" w:hAnsi="Tahoma" w:cs="Tahoma"/>
                <w:sz w:val="20"/>
                <w:szCs w:val="20"/>
              </w:rPr>
              <w:t>Christine Krueger</w:t>
            </w:r>
          </w:p>
          <w:p w:rsidR="00382742" w:rsidRPr="00C04D01" w:rsidRDefault="00CF7B0C" w:rsidP="00382742">
            <w:pPr>
              <w:pStyle w:val="ListParagraph"/>
              <w:ind w:left="0"/>
              <w:rPr>
                <w:rFonts w:ascii="Tahoma" w:eastAsia="Times New Roman" w:hAnsi="Tahoma" w:cs="Tahoma"/>
                <w:sz w:val="20"/>
                <w:szCs w:val="20"/>
              </w:rPr>
            </w:pPr>
            <w:r w:rsidRPr="00C04D01">
              <w:rPr>
                <w:rFonts w:ascii="Tahoma" w:eastAsia="Times New Roman" w:hAnsi="Tahoma" w:cs="Tahoma"/>
                <w:sz w:val="20"/>
                <w:szCs w:val="20"/>
              </w:rPr>
              <w:t>Marion Bastiampillai</w:t>
            </w:r>
          </w:p>
          <w:p w:rsidR="00A64462" w:rsidRDefault="00A64462" w:rsidP="008D7E59">
            <w:pPr>
              <w:pStyle w:val="ListParagraph"/>
              <w:ind w:left="0"/>
              <w:rPr>
                <w:rFonts w:ascii="Tahoma" w:eastAsia="Times New Roman" w:hAnsi="Tahoma" w:cs="Tahoma"/>
                <w:sz w:val="20"/>
                <w:szCs w:val="20"/>
              </w:rPr>
            </w:pPr>
            <w:r>
              <w:rPr>
                <w:rFonts w:ascii="Tahoma" w:eastAsia="Times New Roman" w:hAnsi="Tahoma" w:cs="Tahoma"/>
                <w:sz w:val="20"/>
                <w:szCs w:val="20"/>
              </w:rPr>
              <w:t>Eli</w:t>
            </w:r>
            <w:r w:rsidR="008D7E59">
              <w:rPr>
                <w:rFonts w:ascii="Tahoma" w:eastAsia="Times New Roman" w:hAnsi="Tahoma" w:cs="Tahoma"/>
                <w:sz w:val="20"/>
                <w:szCs w:val="20"/>
              </w:rPr>
              <w:t>s</w:t>
            </w:r>
            <w:r>
              <w:rPr>
                <w:rFonts w:ascii="Tahoma" w:eastAsia="Times New Roman" w:hAnsi="Tahoma" w:cs="Tahoma"/>
                <w:sz w:val="20"/>
                <w:szCs w:val="20"/>
              </w:rPr>
              <w:t>abeth Michienzi</w:t>
            </w:r>
          </w:p>
          <w:p w:rsidR="00891E7F" w:rsidRDefault="00891E7F" w:rsidP="008D7E59">
            <w:pPr>
              <w:pStyle w:val="ListParagraph"/>
              <w:ind w:left="0"/>
              <w:rPr>
                <w:rFonts w:ascii="Tahoma" w:eastAsia="Times New Roman" w:hAnsi="Tahoma" w:cs="Tahoma"/>
                <w:sz w:val="20"/>
                <w:szCs w:val="20"/>
              </w:rPr>
            </w:pPr>
            <w:r>
              <w:rPr>
                <w:rFonts w:ascii="Tahoma" w:eastAsia="Times New Roman" w:hAnsi="Tahoma" w:cs="Tahoma"/>
                <w:sz w:val="20"/>
                <w:szCs w:val="20"/>
              </w:rPr>
              <w:t>Marguerite Murad Fuoco</w:t>
            </w:r>
          </w:p>
          <w:p w:rsidR="00891E7F" w:rsidRDefault="00891E7F" w:rsidP="008D7E59">
            <w:pPr>
              <w:pStyle w:val="ListParagraph"/>
              <w:ind w:left="0"/>
              <w:rPr>
                <w:rFonts w:ascii="Tahoma" w:eastAsia="Times New Roman" w:hAnsi="Tahoma" w:cs="Tahoma"/>
                <w:sz w:val="20"/>
                <w:szCs w:val="20"/>
              </w:rPr>
            </w:pPr>
            <w:r>
              <w:rPr>
                <w:rFonts w:ascii="Tahoma" w:eastAsia="Times New Roman" w:hAnsi="Tahoma" w:cs="Tahoma"/>
                <w:sz w:val="20"/>
                <w:szCs w:val="20"/>
              </w:rPr>
              <w:t xml:space="preserve">Kendra </w:t>
            </w:r>
            <w:proofErr w:type="spellStart"/>
            <w:r>
              <w:rPr>
                <w:rFonts w:ascii="Tahoma" w:eastAsia="Times New Roman" w:hAnsi="Tahoma" w:cs="Tahoma"/>
                <w:sz w:val="20"/>
                <w:szCs w:val="20"/>
              </w:rPr>
              <w:t>Paiement</w:t>
            </w:r>
            <w:proofErr w:type="spellEnd"/>
          </w:p>
          <w:p w:rsidR="00891E7F" w:rsidRPr="00C04D01" w:rsidRDefault="00891E7F" w:rsidP="00891E7F">
            <w:pPr>
              <w:pStyle w:val="ListParagraph"/>
              <w:ind w:left="0"/>
              <w:rPr>
                <w:rFonts w:ascii="Tahoma" w:eastAsia="Times New Roman" w:hAnsi="Tahoma" w:cs="Tahoma"/>
                <w:sz w:val="20"/>
                <w:szCs w:val="20"/>
              </w:rPr>
            </w:pPr>
            <w:r>
              <w:rPr>
                <w:rFonts w:ascii="Tahoma" w:eastAsia="Times New Roman" w:hAnsi="Tahoma" w:cs="Tahoma"/>
                <w:sz w:val="20"/>
                <w:szCs w:val="20"/>
              </w:rPr>
              <w:t>Louisa Oliveira</w:t>
            </w:r>
          </w:p>
        </w:tc>
      </w:tr>
      <w:tr w:rsidR="000D0903" w:rsidRPr="00C04D01" w:rsidTr="000D0903">
        <w:trPr>
          <w:jc w:val="center"/>
        </w:trPr>
        <w:tc>
          <w:tcPr>
            <w:tcW w:w="3918" w:type="dxa"/>
          </w:tcPr>
          <w:p w:rsidR="000D0903" w:rsidRPr="00C04D01" w:rsidRDefault="000D0903" w:rsidP="00621ED1">
            <w:pPr>
              <w:pStyle w:val="ListParagraph"/>
              <w:ind w:left="0"/>
              <w:rPr>
                <w:rFonts w:ascii="Tahoma" w:eastAsia="Times New Roman" w:hAnsi="Tahoma" w:cs="Tahoma"/>
                <w:sz w:val="20"/>
                <w:szCs w:val="20"/>
              </w:rPr>
            </w:pPr>
            <w:r w:rsidRPr="00C04D01">
              <w:rPr>
                <w:rFonts w:ascii="Tahoma" w:eastAsia="Times New Roman" w:hAnsi="Tahoma" w:cs="Tahoma"/>
                <w:sz w:val="20"/>
                <w:szCs w:val="20"/>
              </w:rPr>
              <w:t>Teaching Staff Representatives</w:t>
            </w:r>
          </w:p>
        </w:tc>
        <w:tc>
          <w:tcPr>
            <w:tcW w:w="4397" w:type="dxa"/>
          </w:tcPr>
          <w:p w:rsidR="000D0903" w:rsidRPr="00C04D01" w:rsidRDefault="00D07509" w:rsidP="005F31AA">
            <w:pPr>
              <w:pStyle w:val="ListParagraph"/>
              <w:ind w:left="0"/>
              <w:rPr>
                <w:rFonts w:ascii="Tahoma" w:eastAsia="Times New Roman" w:hAnsi="Tahoma" w:cs="Tahoma"/>
                <w:sz w:val="20"/>
                <w:szCs w:val="20"/>
              </w:rPr>
            </w:pPr>
            <w:r w:rsidRPr="00C04D01">
              <w:rPr>
                <w:rFonts w:ascii="Tahoma" w:eastAsia="Times New Roman" w:hAnsi="Tahoma" w:cs="Tahoma"/>
                <w:sz w:val="20"/>
                <w:szCs w:val="20"/>
              </w:rPr>
              <w:t>Nancy Harrison</w:t>
            </w:r>
          </w:p>
        </w:tc>
      </w:tr>
      <w:tr w:rsidR="000D0903" w:rsidRPr="00C04D01" w:rsidTr="000D0903">
        <w:trPr>
          <w:jc w:val="center"/>
        </w:trPr>
        <w:tc>
          <w:tcPr>
            <w:tcW w:w="3918" w:type="dxa"/>
          </w:tcPr>
          <w:p w:rsidR="000D0903" w:rsidRPr="00C04D01" w:rsidRDefault="000D0903" w:rsidP="00621ED1">
            <w:pPr>
              <w:pStyle w:val="ListParagraph"/>
              <w:ind w:left="0"/>
              <w:rPr>
                <w:rFonts w:ascii="Tahoma" w:eastAsia="Times New Roman" w:hAnsi="Tahoma" w:cs="Tahoma"/>
                <w:sz w:val="20"/>
                <w:szCs w:val="20"/>
              </w:rPr>
            </w:pPr>
            <w:r w:rsidRPr="00C04D01">
              <w:rPr>
                <w:rFonts w:ascii="Tahoma" w:eastAsia="Times New Roman" w:hAnsi="Tahoma" w:cs="Tahoma"/>
                <w:sz w:val="20"/>
                <w:szCs w:val="20"/>
              </w:rPr>
              <w:t>Non-Teaching Staff Representatives</w:t>
            </w:r>
          </w:p>
        </w:tc>
        <w:tc>
          <w:tcPr>
            <w:tcW w:w="4397" w:type="dxa"/>
          </w:tcPr>
          <w:p w:rsidR="000D0903" w:rsidRPr="00C04D01" w:rsidRDefault="005F31AA" w:rsidP="00891E7F">
            <w:pPr>
              <w:pStyle w:val="ListParagraph"/>
              <w:ind w:left="0"/>
              <w:rPr>
                <w:rFonts w:ascii="Tahoma" w:eastAsia="Times New Roman" w:hAnsi="Tahoma" w:cs="Tahoma"/>
                <w:sz w:val="20"/>
                <w:szCs w:val="20"/>
              </w:rPr>
            </w:pPr>
            <w:r>
              <w:rPr>
                <w:rFonts w:ascii="Tahoma" w:eastAsia="Times New Roman" w:hAnsi="Tahoma" w:cs="Tahoma"/>
                <w:sz w:val="20"/>
                <w:szCs w:val="20"/>
              </w:rPr>
              <w:t xml:space="preserve">n/a </w:t>
            </w:r>
          </w:p>
        </w:tc>
      </w:tr>
      <w:tr w:rsidR="000D0903" w:rsidRPr="00C04D01" w:rsidTr="000D0903">
        <w:trPr>
          <w:jc w:val="center"/>
        </w:trPr>
        <w:tc>
          <w:tcPr>
            <w:tcW w:w="3918" w:type="dxa"/>
          </w:tcPr>
          <w:p w:rsidR="000D0903" w:rsidRPr="00C04D01" w:rsidRDefault="000D0903" w:rsidP="00621ED1">
            <w:pPr>
              <w:pStyle w:val="ListParagraph"/>
              <w:ind w:left="0"/>
              <w:rPr>
                <w:rFonts w:ascii="Tahoma" w:eastAsia="Times New Roman" w:hAnsi="Tahoma" w:cs="Tahoma"/>
                <w:sz w:val="20"/>
                <w:szCs w:val="20"/>
              </w:rPr>
            </w:pPr>
            <w:r w:rsidRPr="00C04D01">
              <w:rPr>
                <w:rFonts w:ascii="Tahoma" w:eastAsia="Times New Roman" w:hAnsi="Tahoma" w:cs="Tahoma"/>
                <w:sz w:val="20"/>
                <w:szCs w:val="20"/>
              </w:rPr>
              <w:t>Parish Representatives</w:t>
            </w:r>
          </w:p>
        </w:tc>
        <w:tc>
          <w:tcPr>
            <w:tcW w:w="4397" w:type="dxa"/>
          </w:tcPr>
          <w:p w:rsidR="000D0903" w:rsidRPr="00C04D01" w:rsidRDefault="00EE106C" w:rsidP="00E87AE6">
            <w:pPr>
              <w:pStyle w:val="ListParagraph"/>
              <w:ind w:left="0"/>
              <w:rPr>
                <w:rFonts w:ascii="Tahoma" w:eastAsia="Times New Roman" w:hAnsi="Tahoma" w:cs="Tahoma"/>
                <w:sz w:val="20"/>
                <w:szCs w:val="20"/>
              </w:rPr>
            </w:pPr>
            <w:r>
              <w:rPr>
                <w:rFonts w:ascii="Tahoma" w:eastAsia="Times New Roman" w:hAnsi="Tahoma" w:cs="Tahoma"/>
                <w:sz w:val="20"/>
                <w:szCs w:val="20"/>
              </w:rPr>
              <w:t>Christine Krueger</w:t>
            </w:r>
          </w:p>
        </w:tc>
      </w:tr>
      <w:tr w:rsidR="00891E7F" w:rsidRPr="00C04D01" w:rsidTr="000D0903">
        <w:trPr>
          <w:jc w:val="center"/>
        </w:trPr>
        <w:tc>
          <w:tcPr>
            <w:tcW w:w="3918" w:type="dxa"/>
          </w:tcPr>
          <w:p w:rsidR="00891E7F" w:rsidRPr="00C04D01" w:rsidRDefault="00891E7F" w:rsidP="00621ED1">
            <w:pPr>
              <w:pStyle w:val="ListParagraph"/>
              <w:ind w:left="0"/>
              <w:rPr>
                <w:rFonts w:ascii="Tahoma" w:eastAsia="Times New Roman" w:hAnsi="Tahoma" w:cs="Tahoma"/>
                <w:sz w:val="20"/>
                <w:szCs w:val="20"/>
              </w:rPr>
            </w:pPr>
            <w:r>
              <w:rPr>
                <w:rFonts w:ascii="Tahoma" w:eastAsia="Times New Roman" w:hAnsi="Tahoma" w:cs="Tahoma"/>
                <w:sz w:val="20"/>
                <w:szCs w:val="20"/>
              </w:rPr>
              <w:t>Community Rep</w:t>
            </w:r>
          </w:p>
        </w:tc>
        <w:tc>
          <w:tcPr>
            <w:tcW w:w="4397" w:type="dxa"/>
          </w:tcPr>
          <w:p w:rsidR="00891E7F" w:rsidRPr="00C04D01" w:rsidRDefault="00891E7F" w:rsidP="00621ED1">
            <w:pPr>
              <w:pStyle w:val="ListParagraph"/>
              <w:ind w:left="0"/>
              <w:rPr>
                <w:rFonts w:ascii="Tahoma" w:eastAsia="Times New Roman" w:hAnsi="Tahoma" w:cs="Tahoma"/>
                <w:sz w:val="20"/>
                <w:szCs w:val="20"/>
              </w:rPr>
            </w:pPr>
            <w:r>
              <w:rPr>
                <w:rFonts w:ascii="Tahoma" w:eastAsia="Times New Roman" w:hAnsi="Tahoma" w:cs="Tahoma"/>
                <w:sz w:val="20"/>
                <w:szCs w:val="20"/>
              </w:rPr>
              <w:t xml:space="preserve">Simone </w:t>
            </w:r>
            <w:proofErr w:type="spellStart"/>
            <w:r>
              <w:rPr>
                <w:rFonts w:ascii="Tahoma" w:eastAsia="Times New Roman" w:hAnsi="Tahoma" w:cs="Tahoma"/>
                <w:sz w:val="20"/>
                <w:szCs w:val="20"/>
              </w:rPr>
              <w:t>Jez</w:t>
            </w:r>
            <w:proofErr w:type="spellEnd"/>
          </w:p>
        </w:tc>
      </w:tr>
      <w:tr w:rsidR="00891E7F" w:rsidRPr="00C04D01" w:rsidTr="000D0903">
        <w:trPr>
          <w:jc w:val="center"/>
        </w:trPr>
        <w:tc>
          <w:tcPr>
            <w:tcW w:w="3918" w:type="dxa"/>
          </w:tcPr>
          <w:p w:rsidR="00891E7F" w:rsidRPr="00C04D01" w:rsidRDefault="00891E7F" w:rsidP="00621ED1">
            <w:pPr>
              <w:pStyle w:val="ListParagraph"/>
              <w:ind w:left="0"/>
              <w:rPr>
                <w:rFonts w:ascii="Tahoma" w:eastAsia="Times New Roman" w:hAnsi="Tahoma" w:cs="Tahoma"/>
                <w:sz w:val="20"/>
                <w:szCs w:val="20"/>
              </w:rPr>
            </w:pPr>
            <w:r>
              <w:rPr>
                <w:rFonts w:ascii="Tahoma" w:eastAsia="Times New Roman" w:hAnsi="Tahoma" w:cs="Tahoma"/>
                <w:sz w:val="20"/>
                <w:szCs w:val="20"/>
              </w:rPr>
              <w:t>OAPCE (Ontario Association of Parent in Catholic Education)</w:t>
            </w:r>
          </w:p>
        </w:tc>
        <w:tc>
          <w:tcPr>
            <w:tcW w:w="4397" w:type="dxa"/>
          </w:tcPr>
          <w:p w:rsidR="00891E7F" w:rsidRPr="00C04D01" w:rsidRDefault="00891E7F" w:rsidP="00621ED1">
            <w:pPr>
              <w:pStyle w:val="ListParagraph"/>
              <w:ind w:left="0"/>
              <w:rPr>
                <w:rFonts w:ascii="Tahoma" w:eastAsia="Times New Roman" w:hAnsi="Tahoma" w:cs="Tahoma"/>
                <w:sz w:val="20"/>
                <w:szCs w:val="20"/>
              </w:rPr>
            </w:pPr>
            <w:r>
              <w:rPr>
                <w:rFonts w:ascii="Tahoma" w:eastAsia="Times New Roman" w:hAnsi="Tahoma" w:cs="Tahoma"/>
                <w:sz w:val="20"/>
                <w:szCs w:val="20"/>
              </w:rPr>
              <w:t>Christine Krueger</w:t>
            </w:r>
          </w:p>
        </w:tc>
      </w:tr>
      <w:tr w:rsidR="000D0903" w:rsidRPr="00C04D01" w:rsidTr="000D0903">
        <w:trPr>
          <w:jc w:val="center"/>
        </w:trPr>
        <w:tc>
          <w:tcPr>
            <w:tcW w:w="3918" w:type="dxa"/>
          </w:tcPr>
          <w:p w:rsidR="000D0903" w:rsidRPr="00C04D01" w:rsidRDefault="000D0903" w:rsidP="00621ED1">
            <w:pPr>
              <w:pStyle w:val="ListParagraph"/>
              <w:ind w:left="0"/>
              <w:rPr>
                <w:rFonts w:ascii="Tahoma" w:eastAsia="Times New Roman" w:hAnsi="Tahoma" w:cs="Tahoma"/>
                <w:sz w:val="20"/>
                <w:szCs w:val="20"/>
              </w:rPr>
            </w:pPr>
            <w:r w:rsidRPr="00C04D01">
              <w:rPr>
                <w:rFonts w:ascii="Tahoma" w:eastAsia="Times New Roman" w:hAnsi="Tahoma" w:cs="Tahoma"/>
                <w:sz w:val="20"/>
                <w:szCs w:val="20"/>
              </w:rPr>
              <w:t>Principal</w:t>
            </w:r>
          </w:p>
        </w:tc>
        <w:tc>
          <w:tcPr>
            <w:tcW w:w="4397" w:type="dxa"/>
          </w:tcPr>
          <w:p w:rsidR="000D0903" w:rsidRPr="00C04D01" w:rsidRDefault="00896D0A" w:rsidP="00621ED1">
            <w:pPr>
              <w:pStyle w:val="ListParagraph"/>
              <w:ind w:left="0"/>
              <w:rPr>
                <w:rFonts w:ascii="Tahoma" w:eastAsia="Times New Roman" w:hAnsi="Tahoma" w:cs="Tahoma"/>
                <w:sz w:val="20"/>
                <w:szCs w:val="20"/>
              </w:rPr>
            </w:pPr>
            <w:r>
              <w:rPr>
                <w:rFonts w:ascii="Tahoma" w:eastAsia="Times New Roman" w:hAnsi="Tahoma" w:cs="Tahoma"/>
                <w:sz w:val="20"/>
                <w:szCs w:val="20"/>
              </w:rPr>
              <w:t>Lorraine Boulos</w:t>
            </w:r>
          </w:p>
        </w:tc>
      </w:tr>
      <w:tr w:rsidR="000D0903" w:rsidRPr="00C04D01" w:rsidTr="000D0903">
        <w:trPr>
          <w:jc w:val="center"/>
        </w:trPr>
        <w:tc>
          <w:tcPr>
            <w:tcW w:w="3918" w:type="dxa"/>
          </w:tcPr>
          <w:p w:rsidR="000D0903" w:rsidRPr="00C04D01" w:rsidRDefault="000D0903" w:rsidP="00621ED1">
            <w:pPr>
              <w:pStyle w:val="ListParagraph"/>
              <w:ind w:left="0"/>
              <w:rPr>
                <w:rFonts w:ascii="Tahoma" w:eastAsia="Times New Roman" w:hAnsi="Tahoma" w:cs="Tahoma"/>
                <w:sz w:val="20"/>
                <w:szCs w:val="20"/>
              </w:rPr>
            </w:pPr>
            <w:r w:rsidRPr="00C04D01">
              <w:rPr>
                <w:rFonts w:ascii="Tahoma" w:eastAsia="Times New Roman" w:hAnsi="Tahoma" w:cs="Tahoma"/>
                <w:sz w:val="20"/>
                <w:szCs w:val="20"/>
              </w:rPr>
              <w:t>Vice Principal</w:t>
            </w:r>
          </w:p>
        </w:tc>
        <w:tc>
          <w:tcPr>
            <w:tcW w:w="4397" w:type="dxa"/>
          </w:tcPr>
          <w:p w:rsidR="000D0903" w:rsidRPr="00C04D01" w:rsidRDefault="00EE106C" w:rsidP="00621ED1">
            <w:pPr>
              <w:pStyle w:val="ListParagraph"/>
              <w:ind w:left="0"/>
              <w:rPr>
                <w:rFonts w:ascii="Tahoma" w:eastAsia="Times New Roman" w:hAnsi="Tahoma" w:cs="Tahoma"/>
                <w:sz w:val="20"/>
                <w:szCs w:val="20"/>
              </w:rPr>
            </w:pPr>
            <w:r>
              <w:rPr>
                <w:rFonts w:ascii="Tahoma" w:eastAsia="Times New Roman" w:hAnsi="Tahoma" w:cs="Tahoma"/>
                <w:sz w:val="20"/>
                <w:szCs w:val="20"/>
              </w:rPr>
              <w:t>Kelly Williams</w:t>
            </w:r>
          </w:p>
        </w:tc>
      </w:tr>
    </w:tbl>
    <w:p w:rsidR="00B22726" w:rsidRDefault="00B22726" w:rsidP="00002306">
      <w:pPr>
        <w:pStyle w:val="ListParagraph"/>
        <w:ind w:left="0"/>
        <w:rPr>
          <w:rFonts w:ascii="Tahoma" w:hAnsi="Tahoma" w:cs="Tahoma"/>
          <w:b/>
          <w:sz w:val="20"/>
          <w:szCs w:val="20"/>
        </w:rPr>
      </w:pPr>
    </w:p>
    <w:p w:rsidR="00B22726" w:rsidRDefault="00B22726" w:rsidP="00002306">
      <w:pPr>
        <w:pStyle w:val="ListParagraph"/>
        <w:ind w:left="0"/>
        <w:rPr>
          <w:rFonts w:ascii="Tahoma" w:hAnsi="Tahoma" w:cs="Tahoma"/>
          <w:b/>
          <w:sz w:val="20"/>
          <w:szCs w:val="20"/>
        </w:rPr>
      </w:pPr>
    </w:p>
    <w:p w:rsidR="00540CCE" w:rsidRDefault="00540CCE" w:rsidP="00002306">
      <w:pPr>
        <w:pStyle w:val="ListParagraph"/>
        <w:ind w:left="0"/>
        <w:rPr>
          <w:rFonts w:ascii="Tahoma" w:hAnsi="Tahoma" w:cs="Tahoma"/>
          <w:b/>
          <w:sz w:val="20"/>
          <w:szCs w:val="20"/>
        </w:rPr>
      </w:pPr>
    </w:p>
    <w:p w:rsidR="00E73D2F" w:rsidRDefault="00E73D2F" w:rsidP="00002306">
      <w:pPr>
        <w:pStyle w:val="ListParagraph"/>
        <w:ind w:left="0"/>
        <w:rPr>
          <w:rFonts w:ascii="Tahoma" w:hAnsi="Tahoma" w:cs="Tahoma"/>
          <w:b/>
          <w:sz w:val="20"/>
          <w:szCs w:val="20"/>
        </w:rPr>
      </w:pPr>
    </w:p>
    <w:p w:rsidR="00695EAC" w:rsidRPr="00C04D01" w:rsidRDefault="00695EAC" w:rsidP="00002306">
      <w:pPr>
        <w:pStyle w:val="ListParagraph"/>
        <w:ind w:left="0"/>
        <w:rPr>
          <w:rFonts w:ascii="Tahoma" w:hAnsi="Tahoma" w:cs="Tahoma"/>
          <w:b/>
          <w:sz w:val="20"/>
          <w:szCs w:val="20"/>
        </w:rPr>
      </w:pPr>
      <w:r w:rsidRPr="00C04D01">
        <w:rPr>
          <w:rFonts w:ascii="Tahoma" w:hAnsi="Tahoma" w:cs="Tahoma"/>
          <w:b/>
          <w:sz w:val="20"/>
          <w:szCs w:val="20"/>
        </w:rPr>
        <w:lastRenderedPageBreak/>
        <w:t xml:space="preserve">Elections </w:t>
      </w:r>
      <w:r w:rsidR="00621ED1" w:rsidRPr="00C04D01">
        <w:rPr>
          <w:rFonts w:ascii="Tahoma" w:hAnsi="Tahoma" w:cs="Tahoma"/>
          <w:b/>
          <w:sz w:val="20"/>
          <w:szCs w:val="20"/>
        </w:rPr>
        <w:t xml:space="preserve">of Executive </w:t>
      </w:r>
      <w:r w:rsidRPr="00C04D01">
        <w:rPr>
          <w:rFonts w:ascii="Tahoma" w:hAnsi="Tahoma" w:cs="Tahoma"/>
          <w:b/>
          <w:sz w:val="20"/>
          <w:szCs w:val="20"/>
        </w:rPr>
        <w:t>to Council</w:t>
      </w:r>
    </w:p>
    <w:p w:rsidR="00621ED1" w:rsidRPr="00C04D01" w:rsidRDefault="00621ED1" w:rsidP="00621ED1">
      <w:pPr>
        <w:pStyle w:val="ListParagraph"/>
        <w:ind w:left="0"/>
        <w:rPr>
          <w:rFonts w:ascii="Tahoma" w:hAnsi="Tahoma" w:cs="Tahoma"/>
          <w:sz w:val="20"/>
          <w:szCs w:val="20"/>
        </w:rPr>
      </w:pPr>
      <w:r w:rsidRPr="00C04D01">
        <w:rPr>
          <w:rFonts w:ascii="Tahoma" w:hAnsi="Tahoma" w:cs="Tahoma"/>
          <w:sz w:val="20"/>
          <w:szCs w:val="20"/>
        </w:rPr>
        <w:t>Election of executive nominated and elected unanimously</w:t>
      </w:r>
      <w:r w:rsidR="00A64462">
        <w:rPr>
          <w:rFonts w:ascii="Tahoma" w:hAnsi="Tahoma" w:cs="Tahoma"/>
          <w:sz w:val="20"/>
          <w:szCs w:val="20"/>
        </w:rPr>
        <w:t>.</w:t>
      </w:r>
      <w:r w:rsidRPr="00C04D01">
        <w:rPr>
          <w:rFonts w:ascii="Tahoma" w:hAnsi="Tahoma" w:cs="Tahoma"/>
          <w:sz w:val="20"/>
          <w:szCs w:val="20"/>
        </w:rPr>
        <w:t xml:space="preserve">  </w:t>
      </w:r>
    </w:p>
    <w:p w:rsidR="00695EAC" w:rsidRDefault="00576E67" w:rsidP="00002306">
      <w:pPr>
        <w:pStyle w:val="ListParagraph"/>
        <w:ind w:left="0"/>
        <w:rPr>
          <w:rFonts w:ascii="Tahoma" w:hAnsi="Tahoma" w:cs="Tahoma"/>
          <w:sz w:val="20"/>
          <w:szCs w:val="20"/>
        </w:rPr>
      </w:pPr>
      <w:r>
        <w:rPr>
          <w:rFonts w:ascii="Tahoma" w:hAnsi="Tahoma" w:cs="Tahoma"/>
          <w:sz w:val="20"/>
          <w:szCs w:val="20"/>
        </w:rPr>
        <w:t>C</w:t>
      </w:r>
      <w:r w:rsidR="00695EAC" w:rsidRPr="00C04D01">
        <w:rPr>
          <w:rFonts w:ascii="Tahoma" w:hAnsi="Tahoma" w:cs="Tahoma"/>
          <w:sz w:val="20"/>
          <w:szCs w:val="20"/>
        </w:rPr>
        <w:t xml:space="preserve">hair: </w:t>
      </w:r>
      <w:r>
        <w:rPr>
          <w:rFonts w:ascii="Tahoma" w:hAnsi="Tahoma" w:cs="Tahoma"/>
          <w:sz w:val="20"/>
          <w:szCs w:val="20"/>
        </w:rPr>
        <w:t>Susan English</w:t>
      </w:r>
    </w:p>
    <w:p w:rsidR="00891E7F" w:rsidRPr="00C04D01" w:rsidRDefault="00891E7F" w:rsidP="00002306">
      <w:pPr>
        <w:pStyle w:val="ListParagraph"/>
        <w:ind w:left="0"/>
        <w:rPr>
          <w:rFonts w:ascii="Tahoma" w:hAnsi="Tahoma" w:cs="Tahoma"/>
          <w:sz w:val="20"/>
          <w:szCs w:val="20"/>
        </w:rPr>
      </w:pPr>
      <w:r>
        <w:rPr>
          <w:rFonts w:ascii="Tahoma" w:hAnsi="Tahoma" w:cs="Tahoma"/>
          <w:sz w:val="20"/>
          <w:szCs w:val="20"/>
        </w:rPr>
        <w:t>Treasurer:  Emilia DeSimone</w:t>
      </w:r>
    </w:p>
    <w:p w:rsidR="00695EAC" w:rsidRDefault="00695EAC" w:rsidP="00002306">
      <w:pPr>
        <w:pStyle w:val="ListParagraph"/>
        <w:ind w:left="0"/>
        <w:rPr>
          <w:rFonts w:ascii="Tahoma" w:hAnsi="Tahoma" w:cs="Tahoma"/>
          <w:sz w:val="20"/>
          <w:szCs w:val="20"/>
        </w:rPr>
      </w:pPr>
      <w:r w:rsidRPr="00C04D01">
        <w:rPr>
          <w:rFonts w:ascii="Tahoma" w:hAnsi="Tahoma" w:cs="Tahoma"/>
          <w:sz w:val="20"/>
          <w:szCs w:val="20"/>
        </w:rPr>
        <w:t xml:space="preserve">Secretary: </w:t>
      </w:r>
      <w:r w:rsidR="00CF7B0C" w:rsidRPr="00C04D01">
        <w:rPr>
          <w:rFonts w:ascii="Tahoma" w:hAnsi="Tahoma" w:cs="Tahoma"/>
          <w:sz w:val="20"/>
          <w:szCs w:val="20"/>
        </w:rPr>
        <w:t>Elisabeth Michienzi</w:t>
      </w:r>
    </w:p>
    <w:p w:rsidR="00891E7F" w:rsidRDefault="00891E7F" w:rsidP="00002306">
      <w:pPr>
        <w:pStyle w:val="ListParagraph"/>
        <w:ind w:left="0"/>
        <w:rPr>
          <w:rFonts w:ascii="Tahoma" w:hAnsi="Tahoma" w:cs="Tahoma"/>
          <w:sz w:val="20"/>
          <w:szCs w:val="20"/>
        </w:rPr>
      </w:pPr>
      <w:r>
        <w:rPr>
          <w:rFonts w:ascii="Tahoma" w:hAnsi="Tahoma" w:cs="Tahoma"/>
          <w:sz w:val="20"/>
          <w:szCs w:val="20"/>
        </w:rPr>
        <w:t xml:space="preserve">Community Representative:  Simone </w:t>
      </w:r>
      <w:proofErr w:type="spellStart"/>
      <w:r>
        <w:rPr>
          <w:rFonts w:ascii="Tahoma" w:hAnsi="Tahoma" w:cs="Tahoma"/>
          <w:sz w:val="20"/>
          <w:szCs w:val="20"/>
        </w:rPr>
        <w:t>Jez</w:t>
      </w:r>
      <w:proofErr w:type="spellEnd"/>
    </w:p>
    <w:p w:rsidR="00891E7F" w:rsidRPr="00C04D01" w:rsidRDefault="00891E7F" w:rsidP="00002306">
      <w:pPr>
        <w:pStyle w:val="ListParagraph"/>
        <w:ind w:left="0"/>
        <w:rPr>
          <w:rFonts w:ascii="Tahoma" w:hAnsi="Tahoma" w:cs="Tahoma"/>
          <w:sz w:val="20"/>
          <w:szCs w:val="20"/>
        </w:rPr>
      </w:pPr>
      <w:r>
        <w:rPr>
          <w:rFonts w:ascii="Tahoma" w:hAnsi="Tahoma" w:cs="Tahoma"/>
          <w:sz w:val="20"/>
          <w:szCs w:val="20"/>
        </w:rPr>
        <w:t>Parish and OAPEC Representative: Christine Krueger</w:t>
      </w:r>
    </w:p>
    <w:p w:rsidR="002F6038" w:rsidRPr="00C04D01" w:rsidRDefault="002F6038" w:rsidP="002F6038">
      <w:pPr>
        <w:pStyle w:val="NoSpacing"/>
        <w:rPr>
          <w:rFonts w:ascii="Tahoma" w:hAnsi="Tahoma" w:cs="Tahoma"/>
          <w:b/>
          <w:sz w:val="20"/>
          <w:szCs w:val="20"/>
        </w:rPr>
      </w:pPr>
      <w:r w:rsidRPr="00C04D01">
        <w:rPr>
          <w:rFonts w:ascii="Tahoma" w:hAnsi="Tahoma" w:cs="Tahoma"/>
          <w:b/>
          <w:sz w:val="20"/>
          <w:szCs w:val="20"/>
        </w:rPr>
        <w:t xml:space="preserve">Approval of Agenda:  </w:t>
      </w:r>
    </w:p>
    <w:p w:rsidR="002F6038" w:rsidRPr="00C04D01" w:rsidRDefault="00891E7F" w:rsidP="002F6038">
      <w:pPr>
        <w:pStyle w:val="NoSpacing"/>
        <w:rPr>
          <w:rFonts w:ascii="Tahoma" w:hAnsi="Tahoma" w:cs="Tahoma"/>
          <w:sz w:val="20"/>
          <w:szCs w:val="20"/>
        </w:rPr>
      </w:pPr>
      <w:r>
        <w:rPr>
          <w:rFonts w:ascii="Tahoma" w:hAnsi="Tahoma" w:cs="Tahoma"/>
          <w:sz w:val="20"/>
          <w:szCs w:val="20"/>
        </w:rPr>
        <w:t>With a few additions, a</w:t>
      </w:r>
      <w:r w:rsidR="002F6038" w:rsidRPr="00C04D01">
        <w:rPr>
          <w:rFonts w:ascii="Tahoma" w:hAnsi="Tahoma" w:cs="Tahoma"/>
          <w:sz w:val="20"/>
          <w:szCs w:val="20"/>
        </w:rPr>
        <w:t xml:space="preserve"> motion was put forth by </w:t>
      </w:r>
      <w:r>
        <w:rPr>
          <w:rFonts w:ascii="Tahoma" w:hAnsi="Tahoma" w:cs="Tahoma"/>
          <w:sz w:val="20"/>
          <w:szCs w:val="20"/>
        </w:rPr>
        <w:t>Elisabeth M</w:t>
      </w:r>
      <w:r w:rsidR="00576E67">
        <w:rPr>
          <w:rFonts w:ascii="Tahoma" w:hAnsi="Tahoma" w:cs="Tahoma"/>
          <w:sz w:val="20"/>
          <w:szCs w:val="20"/>
        </w:rPr>
        <w:t>.</w:t>
      </w:r>
      <w:r w:rsidR="002F6038" w:rsidRPr="00C04D01">
        <w:rPr>
          <w:rFonts w:ascii="Tahoma" w:hAnsi="Tahoma" w:cs="Tahoma"/>
          <w:sz w:val="20"/>
          <w:szCs w:val="20"/>
        </w:rPr>
        <w:t>;</w:t>
      </w:r>
      <w:r w:rsidR="00D07509" w:rsidRPr="00C04D01">
        <w:rPr>
          <w:rFonts w:ascii="Tahoma" w:hAnsi="Tahoma" w:cs="Tahoma"/>
          <w:sz w:val="20"/>
          <w:szCs w:val="20"/>
        </w:rPr>
        <w:t xml:space="preserve"> second by </w:t>
      </w:r>
      <w:r>
        <w:rPr>
          <w:rFonts w:ascii="Tahoma" w:hAnsi="Tahoma" w:cs="Tahoma"/>
          <w:sz w:val="20"/>
          <w:szCs w:val="20"/>
        </w:rPr>
        <w:t>Susan E</w:t>
      </w:r>
      <w:r w:rsidR="00CF7B0C" w:rsidRPr="00C04D01">
        <w:rPr>
          <w:rFonts w:ascii="Tahoma" w:hAnsi="Tahoma" w:cs="Tahoma"/>
          <w:sz w:val="20"/>
          <w:szCs w:val="20"/>
        </w:rPr>
        <w:t>.</w:t>
      </w:r>
      <w:r w:rsidR="002F6038" w:rsidRPr="00C04D01">
        <w:rPr>
          <w:rFonts w:ascii="Tahoma" w:hAnsi="Tahoma" w:cs="Tahoma"/>
          <w:sz w:val="20"/>
          <w:szCs w:val="20"/>
        </w:rPr>
        <w:t>; motion carried.</w:t>
      </w:r>
    </w:p>
    <w:p w:rsidR="002F6038" w:rsidRPr="00C04D01" w:rsidRDefault="002F6038" w:rsidP="002F6038">
      <w:pPr>
        <w:pStyle w:val="NoSpacing"/>
        <w:rPr>
          <w:rFonts w:ascii="Tahoma" w:hAnsi="Tahoma" w:cs="Tahoma"/>
          <w:b/>
          <w:sz w:val="20"/>
          <w:szCs w:val="20"/>
        </w:rPr>
      </w:pPr>
    </w:p>
    <w:p w:rsidR="002F6038" w:rsidRPr="00C04D01" w:rsidRDefault="002F6038" w:rsidP="002F6038">
      <w:pPr>
        <w:pStyle w:val="NoSpacing"/>
        <w:rPr>
          <w:rFonts w:ascii="Tahoma" w:hAnsi="Tahoma" w:cs="Tahoma"/>
          <w:b/>
          <w:sz w:val="20"/>
          <w:szCs w:val="20"/>
        </w:rPr>
      </w:pPr>
      <w:r w:rsidRPr="00C04D01">
        <w:rPr>
          <w:rFonts w:ascii="Tahoma" w:hAnsi="Tahoma" w:cs="Tahoma"/>
          <w:b/>
          <w:sz w:val="20"/>
          <w:szCs w:val="20"/>
        </w:rPr>
        <w:t xml:space="preserve">Approval of Minutes from June </w:t>
      </w:r>
      <w:r w:rsidR="00891E7F">
        <w:rPr>
          <w:rFonts w:ascii="Tahoma" w:hAnsi="Tahoma" w:cs="Tahoma"/>
          <w:b/>
          <w:sz w:val="20"/>
          <w:szCs w:val="20"/>
        </w:rPr>
        <w:t>19</w:t>
      </w:r>
      <w:r w:rsidR="00941338" w:rsidRPr="00941338">
        <w:rPr>
          <w:rFonts w:ascii="Tahoma" w:hAnsi="Tahoma" w:cs="Tahoma"/>
          <w:b/>
          <w:sz w:val="20"/>
          <w:szCs w:val="20"/>
          <w:vertAlign w:val="superscript"/>
        </w:rPr>
        <w:t>th</w:t>
      </w:r>
      <w:r w:rsidR="00941338">
        <w:rPr>
          <w:rFonts w:ascii="Tahoma" w:hAnsi="Tahoma" w:cs="Tahoma"/>
          <w:b/>
          <w:sz w:val="20"/>
          <w:szCs w:val="20"/>
        </w:rPr>
        <w:t>, 201</w:t>
      </w:r>
      <w:r w:rsidR="00891E7F">
        <w:rPr>
          <w:rFonts w:ascii="Tahoma" w:hAnsi="Tahoma" w:cs="Tahoma"/>
          <w:b/>
          <w:sz w:val="20"/>
          <w:szCs w:val="20"/>
        </w:rPr>
        <w:t>7</w:t>
      </w:r>
      <w:r w:rsidRPr="00C04D01">
        <w:rPr>
          <w:rFonts w:ascii="Tahoma" w:hAnsi="Tahoma" w:cs="Tahoma"/>
          <w:b/>
          <w:sz w:val="20"/>
          <w:szCs w:val="20"/>
        </w:rPr>
        <w:t xml:space="preserve"> Meeting:</w:t>
      </w:r>
    </w:p>
    <w:p w:rsidR="002F6038" w:rsidRPr="00C04D01" w:rsidRDefault="002F6038" w:rsidP="002F6038">
      <w:pPr>
        <w:pStyle w:val="NoSpacing"/>
        <w:rPr>
          <w:rFonts w:ascii="Tahoma" w:hAnsi="Tahoma" w:cs="Tahoma"/>
          <w:sz w:val="20"/>
          <w:szCs w:val="20"/>
        </w:rPr>
      </w:pPr>
      <w:r w:rsidRPr="00C04D01">
        <w:rPr>
          <w:rFonts w:ascii="Tahoma" w:hAnsi="Tahoma" w:cs="Tahoma"/>
          <w:sz w:val="20"/>
          <w:szCs w:val="20"/>
        </w:rPr>
        <w:t xml:space="preserve">The meeting minutes from </w:t>
      </w:r>
      <w:r w:rsidR="00891E7F">
        <w:rPr>
          <w:rFonts w:ascii="Tahoma" w:hAnsi="Tahoma" w:cs="Tahoma"/>
          <w:sz w:val="20"/>
          <w:szCs w:val="20"/>
        </w:rPr>
        <w:t xml:space="preserve">June 19’17 were </w:t>
      </w:r>
      <w:r w:rsidRPr="00C04D01">
        <w:rPr>
          <w:rFonts w:ascii="Tahoma" w:hAnsi="Tahoma" w:cs="Tahoma"/>
          <w:sz w:val="20"/>
          <w:szCs w:val="20"/>
        </w:rPr>
        <w:t>accepted as presented.  A motion was put forth by</w:t>
      </w:r>
      <w:r w:rsidR="00D07509" w:rsidRPr="00C04D01">
        <w:rPr>
          <w:rFonts w:ascii="Tahoma" w:hAnsi="Tahoma" w:cs="Tahoma"/>
          <w:sz w:val="20"/>
          <w:szCs w:val="20"/>
        </w:rPr>
        <w:t xml:space="preserve"> </w:t>
      </w:r>
      <w:r w:rsidR="00891E7F">
        <w:rPr>
          <w:rFonts w:ascii="Tahoma" w:hAnsi="Tahoma" w:cs="Tahoma"/>
          <w:sz w:val="20"/>
          <w:szCs w:val="20"/>
        </w:rPr>
        <w:t>Susan E</w:t>
      </w:r>
      <w:r w:rsidR="00941338">
        <w:rPr>
          <w:rFonts w:ascii="Tahoma" w:hAnsi="Tahoma" w:cs="Tahoma"/>
          <w:sz w:val="20"/>
          <w:szCs w:val="20"/>
        </w:rPr>
        <w:t>.</w:t>
      </w:r>
      <w:r w:rsidR="00D07509" w:rsidRPr="00C04D01">
        <w:rPr>
          <w:rFonts w:ascii="Tahoma" w:hAnsi="Tahoma" w:cs="Tahoma"/>
          <w:sz w:val="20"/>
          <w:szCs w:val="20"/>
        </w:rPr>
        <w:t xml:space="preserve">, second by </w:t>
      </w:r>
      <w:r w:rsidR="00891E7F">
        <w:rPr>
          <w:rFonts w:ascii="Tahoma" w:hAnsi="Tahoma" w:cs="Tahoma"/>
          <w:sz w:val="20"/>
          <w:szCs w:val="20"/>
        </w:rPr>
        <w:t>Kelly W</w:t>
      </w:r>
      <w:r w:rsidR="00576E67">
        <w:rPr>
          <w:rFonts w:ascii="Tahoma" w:hAnsi="Tahoma" w:cs="Tahoma"/>
          <w:sz w:val="20"/>
          <w:szCs w:val="20"/>
        </w:rPr>
        <w:t>.</w:t>
      </w:r>
      <w:r w:rsidR="00321AE4">
        <w:rPr>
          <w:rFonts w:ascii="Tahoma" w:hAnsi="Tahoma" w:cs="Tahoma"/>
          <w:sz w:val="20"/>
          <w:szCs w:val="20"/>
        </w:rPr>
        <w:t xml:space="preserve"> (parent rep.)</w:t>
      </w:r>
      <w:r w:rsidRPr="00C04D01">
        <w:rPr>
          <w:rFonts w:ascii="Tahoma" w:hAnsi="Tahoma" w:cs="Tahoma"/>
          <w:sz w:val="20"/>
          <w:szCs w:val="20"/>
        </w:rPr>
        <w:t>, motion carried.</w:t>
      </w:r>
    </w:p>
    <w:p w:rsidR="002F6038" w:rsidRPr="00C04D01" w:rsidRDefault="002F6038" w:rsidP="002F6038">
      <w:pPr>
        <w:pStyle w:val="NoSpacing"/>
        <w:rPr>
          <w:rFonts w:ascii="Tahoma" w:hAnsi="Tahoma" w:cs="Tahoma"/>
          <w:sz w:val="20"/>
          <w:szCs w:val="20"/>
        </w:rPr>
      </w:pPr>
    </w:p>
    <w:p w:rsidR="00380457" w:rsidRPr="00941338" w:rsidRDefault="00941338" w:rsidP="00C04D01">
      <w:pPr>
        <w:pStyle w:val="ListParagraph"/>
        <w:ind w:left="0"/>
        <w:rPr>
          <w:rFonts w:ascii="Tahoma" w:hAnsi="Tahoma" w:cs="Tahoma"/>
          <w:b/>
          <w:sz w:val="20"/>
          <w:szCs w:val="20"/>
        </w:rPr>
      </w:pPr>
      <w:r w:rsidRPr="00941338">
        <w:rPr>
          <w:rFonts w:ascii="Tahoma" w:hAnsi="Tahoma" w:cs="Tahoma"/>
          <w:b/>
          <w:sz w:val="20"/>
          <w:szCs w:val="20"/>
        </w:rPr>
        <w:t>PRO Grant</w:t>
      </w:r>
    </w:p>
    <w:p w:rsidR="00941338" w:rsidRDefault="00941338" w:rsidP="00C04D01">
      <w:pPr>
        <w:pStyle w:val="ListParagraph"/>
        <w:ind w:left="0"/>
        <w:rPr>
          <w:rFonts w:ascii="Tahoma" w:hAnsi="Tahoma" w:cs="Tahoma"/>
          <w:sz w:val="20"/>
          <w:szCs w:val="20"/>
        </w:rPr>
      </w:pPr>
      <w:r>
        <w:rPr>
          <w:rFonts w:ascii="Tahoma" w:hAnsi="Tahoma" w:cs="Tahoma"/>
          <w:sz w:val="20"/>
          <w:szCs w:val="20"/>
        </w:rPr>
        <w:t xml:space="preserve">Sue E. confirmed that council has been awarded $1,000 to be used towards our </w:t>
      </w:r>
      <w:r w:rsidR="00891E7F">
        <w:rPr>
          <w:rFonts w:ascii="Tahoma" w:hAnsi="Tahoma" w:cs="Tahoma"/>
          <w:sz w:val="20"/>
          <w:szCs w:val="20"/>
        </w:rPr>
        <w:t>parent engagement activity that will focus on Indigenous Culture.</w:t>
      </w:r>
    </w:p>
    <w:p w:rsidR="00193950" w:rsidRDefault="00193950" w:rsidP="00002306">
      <w:pPr>
        <w:pStyle w:val="ListParagraph"/>
        <w:ind w:left="0"/>
        <w:rPr>
          <w:rFonts w:ascii="Tahoma" w:hAnsi="Tahoma" w:cs="Tahoma"/>
          <w:b/>
          <w:sz w:val="20"/>
          <w:szCs w:val="20"/>
        </w:rPr>
      </w:pPr>
    </w:p>
    <w:p w:rsidR="00002306" w:rsidRDefault="00002306" w:rsidP="00002306">
      <w:pPr>
        <w:pStyle w:val="ListParagraph"/>
        <w:ind w:left="0"/>
        <w:rPr>
          <w:rFonts w:ascii="Tahoma" w:hAnsi="Tahoma" w:cs="Tahoma"/>
          <w:b/>
          <w:sz w:val="20"/>
          <w:szCs w:val="20"/>
        </w:rPr>
      </w:pPr>
      <w:r w:rsidRPr="00C04D01">
        <w:rPr>
          <w:rFonts w:ascii="Tahoma" w:hAnsi="Tahoma" w:cs="Tahoma"/>
          <w:b/>
          <w:sz w:val="20"/>
          <w:szCs w:val="20"/>
        </w:rPr>
        <w:t>Pri</w:t>
      </w:r>
      <w:r w:rsidR="00A155BB">
        <w:rPr>
          <w:rFonts w:ascii="Tahoma" w:hAnsi="Tahoma" w:cs="Tahoma"/>
          <w:b/>
          <w:sz w:val="20"/>
          <w:szCs w:val="20"/>
        </w:rPr>
        <w:t>ncipal/Vice-Principal’s Report/ Lorraine B. /Kelly W. (VP)</w:t>
      </w:r>
      <w:r w:rsidR="004D2EB4">
        <w:rPr>
          <w:rFonts w:ascii="Tahoma" w:hAnsi="Tahoma" w:cs="Tahoma"/>
          <w:b/>
          <w:sz w:val="20"/>
          <w:szCs w:val="20"/>
        </w:rPr>
        <w:t>-see Appendix A</w:t>
      </w:r>
    </w:p>
    <w:p w:rsidR="00A155BB" w:rsidRPr="00A155BB" w:rsidRDefault="00A155BB" w:rsidP="00002306">
      <w:pPr>
        <w:pStyle w:val="ListParagraph"/>
        <w:ind w:left="0"/>
        <w:rPr>
          <w:rFonts w:ascii="Tahoma" w:hAnsi="Tahoma" w:cs="Tahoma"/>
          <w:sz w:val="20"/>
          <w:szCs w:val="20"/>
          <w:u w:val="single"/>
        </w:rPr>
      </w:pPr>
      <w:r w:rsidRPr="00A155BB">
        <w:rPr>
          <w:rFonts w:ascii="Tahoma" w:hAnsi="Tahoma" w:cs="Tahoma"/>
          <w:sz w:val="20"/>
          <w:szCs w:val="20"/>
          <w:u w:val="single"/>
        </w:rPr>
        <w:t>Catholicity</w:t>
      </w:r>
    </w:p>
    <w:p w:rsidR="00A155BB" w:rsidRDefault="00A155BB" w:rsidP="00002306">
      <w:pPr>
        <w:pStyle w:val="ListParagraph"/>
        <w:ind w:left="0"/>
        <w:rPr>
          <w:rFonts w:ascii="Tahoma" w:hAnsi="Tahoma" w:cs="Tahoma"/>
          <w:sz w:val="20"/>
          <w:szCs w:val="20"/>
        </w:rPr>
      </w:pPr>
      <w:r>
        <w:rPr>
          <w:rFonts w:ascii="Tahoma" w:hAnsi="Tahoma" w:cs="Tahoma"/>
          <w:sz w:val="20"/>
          <w:szCs w:val="20"/>
        </w:rPr>
        <w:t>Lorraine B. advised that our school will hold an awards ceremony to cele</w:t>
      </w:r>
      <w:r w:rsidR="00AE2EF8">
        <w:rPr>
          <w:rFonts w:ascii="Tahoma" w:hAnsi="Tahoma" w:cs="Tahoma"/>
          <w:sz w:val="20"/>
          <w:szCs w:val="20"/>
        </w:rPr>
        <w:t>brate students who achieve above expectations in our school</w:t>
      </w:r>
    </w:p>
    <w:p w:rsidR="00A155BB" w:rsidRDefault="00A155BB" w:rsidP="00002306">
      <w:pPr>
        <w:pStyle w:val="ListParagraph"/>
        <w:ind w:left="0"/>
        <w:rPr>
          <w:rFonts w:ascii="Tahoma" w:hAnsi="Tahoma" w:cs="Tahoma"/>
          <w:sz w:val="20"/>
          <w:szCs w:val="20"/>
        </w:rPr>
      </w:pPr>
    </w:p>
    <w:p w:rsidR="00A155BB" w:rsidRDefault="00AE2EF8" w:rsidP="00002306">
      <w:pPr>
        <w:pStyle w:val="ListParagraph"/>
        <w:ind w:left="0"/>
        <w:rPr>
          <w:rFonts w:ascii="Tahoma" w:hAnsi="Tahoma" w:cs="Tahoma"/>
          <w:sz w:val="20"/>
          <w:szCs w:val="20"/>
        </w:rPr>
      </w:pPr>
      <w:r>
        <w:rPr>
          <w:rFonts w:ascii="Tahoma" w:hAnsi="Tahoma" w:cs="Tahoma"/>
          <w:sz w:val="20"/>
          <w:szCs w:val="20"/>
          <w:u w:val="single"/>
        </w:rPr>
        <w:t>Curriculum</w:t>
      </w:r>
    </w:p>
    <w:p w:rsidR="00583A09" w:rsidRDefault="00A155BB" w:rsidP="00002306">
      <w:pPr>
        <w:pStyle w:val="ListParagraph"/>
        <w:ind w:left="0"/>
        <w:rPr>
          <w:rFonts w:ascii="Tahoma" w:hAnsi="Tahoma" w:cs="Tahoma"/>
          <w:sz w:val="20"/>
          <w:szCs w:val="20"/>
        </w:rPr>
      </w:pPr>
      <w:r>
        <w:rPr>
          <w:rFonts w:ascii="Tahoma" w:hAnsi="Tahoma" w:cs="Tahoma"/>
          <w:sz w:val="20"/>
          <w:szCs w:val="20"/>
        </w:rPr>
        <w:t>Lorraine B</w:t>
      </w:r>
      <w:r w:rsidR="00941338">
        <w:rPr>
          <w:rFonts w:ascii="Tahoma" w:hAnsi="Tahoma" w:cs="Tahoma"/>
          <w:sz w:val="20"/>
          <w:szCs w:val="20"/>
        </w:rPr>
        <w:t xml:space="preserve">. explained </w:t>
      </w:r>
      <w:r>
        <w:rPr>
          <w:rFonts w:ascii="Tahoma" w:hAnsi="Tahoma" w:cs="Tahoma"/>
          <w:sz w:val="20"/>
          <w:szCs w:val="20"/>
        </w:rPr>
        <w:t>that our school score consistently above our Board and Province results</w:t>
      </w:r>
      <w:r w:rsidR="00AE2EF8">
        <w:rPr>
          <w:rFonts w:ascii="Tahoma" w:hAnsi="Tahoma" w:cs="Tahoma"/>
          <w:sz w:val="20"/>
          <w:szCs w:val="20"/>
        </w:rPr>
        <w:t xml:space="preserve">, and </w:t>
      </w:r>
      <w:r w:rsidR="00941338">
        <w:rPr>
          <w:rFonts w:ascii="Tahoma" w:hAnsi="Tahoma" w:cs="Tahoma"/>
          <w:sz w:val="20"/>
          <w:szCs w:val="20"/>
        </w:rPr>
        <w:t xml:space="preserve">also shared </w:t>
      </w:r>
      <w:r w:rsidR="00583A09">
        <w:rPr>
          <w:rFonts w:ascii="Tahoma" w:hAnsi="Tahoma" w:cs="Tahoma"/>
          <w:sz w:val="20"/>
          <w:szCs w:val="20"/>
        </w:rPr>
        <w:t xml:space="preserve">an overview of our EQAO results:  </w:t>
      </w:r>
    </w:p>
    <w:p w:rsidR="00030C1B" w:rsidRDefault="00583A09" w:rsidP="00583A09">
      <w:pPr>
        <w:pStyle w:val="ListParagraph"/>
        <w:rPr>
          <w:rFonts w:ascii="Tahoma" w:hAnsi="Tahoma" w:cs="Tahoma"/>
          <w:sz w:val="20"/>
          <w:szCs w:val="20"/>
        </w:rPr>
      </w:pPr>
      <w:r>
        <w:rPr>
          <w:rFonts w:ascii="Tahoma" w:hAnsi="Tahoma" w:cs="Tahoma"/>
          <w:sz w:val="20"/>
          <w:szCs w:val="20"/>
        </w:rPr>
        <w:t>Grade 3:  9</w:t>
      </w:r>
      <w:r w:rsidR="00A155BB">
        <w:rPr>
          <w:rFonts w:ascii="Tahoma" w:hAnsi="Tahoma" w:cs="Tahoma"/>
          <w:sz w:val="20"/>
          <w:szCs w:val="20"/>
        </w:rPr>
        <w:t>1</w:t>
      </w:r>
      <w:r>
        <w:rPr>
          <w:rFonts w:ascii="Tahoma" w:hAnsi="Tahoma" w:cs="Tahoma"/>
          <w:sz w:val="20"/>
          <w:szCs w:val="20"/>
        </w:rPr>
        <w:t xml:space="preserve">% reading, 95% writing and </w:t>
      </w:r>
      <w:r w:rsidR="00A155BB">
        <w:rPr>
          <w:rFonts w:ascii="Tahoma" w:hAnsi="Tahoma" w:cs="Tahoma"/>
          <w:sz w:val="20"/>
          <w:szCs w:val="20"/>
        </w:rPr>
        <w:t>8</w:t>
      </w:r>
      <w:r>
        <w:rPr>
          <w:rFonts w:ascii="Tahoma" w:hAnsi="Tahoma" w:cs="Tahoma"/>
          <w:sz w:val="20"/>
          <w:szCs w:val="20"/>
        </w:rPr>
        <w:t xml:space="preserve">2% math </w:t>
      </w:r>
    </w:p>
    <w:p w:rsidR="00583A09" w:rsidRDefault="00583A09" w:rsidP="00583A09">
      <w:pPr>
        <w:pStyle w:val="ListParagraph"/>
        <w:rPr>
          <w:rFonts w:ascii="Tahoma" w:hAnsi="Tahoma" w:cs="Tahoma"/>
          <w:sz w:val="20"/>
          <w:szCs w:val="20"/>
        </w:rPr>
      </w:pPr>
      <w:r>
        <w:rPr>
          <w:rFonts w:ascii="Tahoma" w:hAnsi="Tahoma" w:cs="Tahoma"/>
          <w:sz w:val="20"/>
          <w:szCs w:val="20"/>
        </w:rPr>
        <w:t xml:space="preserve">Grade 6: </w:t>
      </w:r>
      <w:r w:rsidR="00A155BB">
        <w:rPr>
          <w:rFonts w:ascii="Tahoma" w:hAnsi="Tahoma" w:cs="Tahoma"/>
          <w:sz w:val="20"/>
          <w:szCs w:val="20"/>
        </w:rPr>
        <w:t>96</w:t>
      </w:r>
      <w:r>
        <w:rPr>
          <w:rFonts w:ascii="Tahoma" w:hAnsi="Tahoma" w:cs="Tahoma"/>
          <w:sz w:val="20"/>
          <w:szCs w:val="20"/>
        </w:rPr>
        <w:t>% reading, 9</w:t>
      </w:r>
      <w:r w:rsidR="00A155BB">
        <w:rPr>
          <w:rFonts w:ascii="Tahoma" w:hAnsi="Tahoma" w:cs="Tahoma"/>
          <w:sz w:val="20"/>
          <w:szCs w:val="20"/>
        </w:rPr>
        <w:t>5</w:t>
      </w:r>
      <w:r>
        <w:rPr>
          <w:rFonts w:ascii="Tahoma" w:hAnsi="Tahoma" w:cs="Tahoma"/>
          <w:sz w:val="20"/>
          <w:szCs w:val="20"/>
        </w:rPr>
        <w:t>% writing and 7</w:t>
      </w:r>
      <w:r w:rsidR="00A155BB">
        <w:rPr>
          <w:rFonts w:ascii="Tahoma" w:hAnsi="Tahoma" w:cs="Tahoma"/>
          <w:sz w:val="20"/>
          <w:szCs w:val="20"/>
        </w:rPr>
        <w:t>7</w:t>
      </w:r>
      <w:r>
        <w:rPr>
          <w:rFonts w:ascii="Tahoma" w:hAnsi="Tahoma" w:cs="Tahoma"/>
          <w:sz w:val="20"/>
          <w:szCs w:val="20"/>
        </w:rPr>
        <w:t>% math</w:t>
      </w:r>
    </w:p>
    <w:p w:rsidR="00030C1B" w:rsidRDefault="00030C1B" w:rsidP="00030C1B">
      <w:pPr>
        <w:pStyle w:val="ListParagraph"/>
        <w:rPr>
          <w:rFonts w:ascii="Tahoma" w:hAnsi="Tahoma" w:cs="Tahoma"/>
          <w:sz w:val="20"/>
          <w:szCs w:val="20"/>
        </w:rPr>
      </w:pPr>
      <w:r>
        <w:rPr>
          <w:rFonts w:ascii="Tahoma" w:hAnsi="Tahoma" w:cs="Tahoma"/>
          <w:sz w:val="20"/>
          <w:szCs w:val="20"/>
        </w:rPr>
        <w:t>(% denotes # of students that scored a 3 or 4)</w:t>
      </w:r>
    </w:p>
    <w:p w:rsidR="00C04D01" w:rsidRDefault="00C04D01" w:rsidP="005413C0">
      <w:pPr>
        <w:pStyle w:val="ListParagraph"/>
        <w:ind w:left="0"/>
        <w:rPr>
          <w:rFonts w:ascii="Tahoma" w:hAnsi="Tahoma" w:cs="Tahoma"/>
          <w:b/>
          <w:sz w:val="20"/>
          <w:szCs w:val="20"/>
        </w:rPr>
      </w:pPr>
    </w:p>
    <w:p w:rsidR="00AE2EF8" w:rsidRDefault="00AE2EF8" w:rsidP="005413C0">
      <w:pPr>
        <w:pStyle w:val="ListParagraph"/>
        <w:ind w:left="0"/>
        <w:rPr>
          <w:rFonts w:ascii="Tahoma" w:hAnsi="Tahoma" w:cs="Tahoma"/>
          <w:sz w:val="20"/>
          <w:szCs w:val="20"/>
        </w:rPr>
      </w:pPr>
      <w:r>
        <w:rPr>
          <w:rFonts w:ascii="Tahoma" w:hAnsi="Tahoma" w:cs="Tahoma"/>
          <w:sz w:val="20"/>
          <w:szCs w:val="20"/>
        </w:rPr>
        <w:t>Also of note, 20% of our cohort did not meet the math standard in grade 6, but did in grade 3, which is consistent with the province wide decline in mathematics.  To overcome this downturn, our school will have 2 math lead teachers who are taking additional training in order to further train our other teachers.  Our school will continue a junior mathematics focus.</w:t>
      </w:r>
    </w:p>
    <w:p w:rsidR="00AE2EF8" w:rsidRDefault="00AE2EF8" w:rsidP="005413C0">
      <w:pPr>
        <w:pStyle w:val="ListParagraph"/>
        <w:ind w:left="0"/>
        <w:rPr>
          <w:rFonts w:ascii="Tahoma" w:hAnsi="Tahoma" w:cs="Tahoma"/>
          <w:sz w:val="20"/>
          <w:szCs w:val="20"/>
        </w:rPr>
      </w:pPr>
    </w:p>
    <w:p w:rsidR="00AE2EF8" w:rsidRDefault="00AE2EF8" w:rsidP="005413C0">
      <w:pPr>
        <w:pStyle w:val="ListParagraph"/>
        <w:ind w:left="0"/>
        <w:rPr>
          <w:rFonts w:ascii="Tahoma" w:hAnsi="Tahoma" w:cs="Tahoma"/>
          <w:sz w:val="20"/>
          <w:szCs w:val="20"/>
          <w:u w:val="single"/>
        </w:rPr>
      </w:pPr>
      <w:r w:rsidRPr="00AE2EF8">
        <w:rPr>
          <w:rFonts w:ascii="Tahoma" w:hAnsi="Tahoma" w:cs="Tahoma"/>
          <w:sz w:val="20"/>
          <w:szCs w:val="20"/>
          <w:u w:val="single"/>
        </w:rPr>
        <w:t>Home</w:t>
      </w:r>
    </w:p>
    <w:p w:rsidR="00AE2EF8" w:rsidRDefault="00AE2EF8" w:rsidP="005413C0">
      <w:pPr>
        <w:pStyle w:val="ListParagraph"/>
        <w:ind w:left="0"/>
        <w:rPr>
          <w:rFonts w:ascii="Tahoma" w:hAnsi="Tahoma" w:cs="Tahoma"/>
          <w:sz w:val="20"/>
          <w:szCs w:val="20"/>
        </w:rPr>
      </w:pPr>
      <w:r>
        <w:rPr>
          <w:rFonts w:ascii="Tahoma" w:hAnsi="Tahoma" w:cs="Tahoma"/>
          <w:sz w:val="20"/>
          <w:szCs w:val="20"/>
        </w:rPr>
        <w:t>Lorraine B. provided an update on our school communication regarding our website, weekly updates, twitter</w:t>
      </w:r>
    </w:p>
    <w:p w:rsidR="00AE2EF8" w:rsidRDefault="00AE2EF8" w:rsidP="005413C0">
      <w:pPr>
        <w:pStyle w:val="ListParagraph"/>
        <w:ind w:left="0"/>
        <w:rPr>
          <w:rFonts w:ascii="Tahoma" w:hAnsi="Tahoma" w:cs="Tahoma"/>
          <w:sz w:val="20"/>
          <w:szCs w:val="20"/>
        </w:rPr>
      </w:pPr>
    </w:p>
    <w:p w:rsidR="00AE2EF8" w:rsidRDefault="00AE2EF8" w:rsidP="005413C0">
      <w:pPr>
        <w:pStyle w:val="ListParagraph"/>
        <w:ind w:left="0"/>
        <w:rPr>
          <w:rFonts w:ascii="Tahoma" w:hAnsi="Tahoma" w:cs="Tahoma"/>
          <w:sz w:val="20"/>
          <w:szCs w:val="20"/>
          <w:u w:val="single"/>
        </w:rPr>
      </w:pPr>
      <w:r w:rsidRPr="00AE2EF8">
        <w:rPr>
          <w:rFonts w:ascii="Tahoma" w:hAnsi="Tahoma" w:cs="Tahoma"/>
          <w:sz w:val="20"/>
          <w:szCs w:val="20"/>
          <w:u w:val="single"/>
        </w:rPr>
        <w:t>School Climate</w:t>
      </w:r>
    </w:p>
    <w:p w:rsidR="00AE2EF8" w:rsidRDefault="00AE2EF8" w:rsidP="005413C0">
      <w:pPr>
        <w:pStyle w:val="ListParagraph"/>
        <w:ind w:left="0"/>
        <w:rPr>
          <w:rFonts w:ascii="Tahoma" w:hAnsi="Tahoma" w:cs="Tahoma"/>
          <w:sz w:val="20"/>
          <w:szCs w:val="20"/>
        </w:rPr>
      </w:pPr>
      <w:r>
        <w:rPr>
          <w:rFonts w:ascii="Tahoma" w:hAnsi="Tahoma" w:cs="Tahoma"/>
          <w:sz w:val="20"/>
          <w:szCs w:val="20"/>
        </w:rPr>
        <w:t>Lorraine B. described the anonymous Our School Survey in which the students will have the opportunity to participate and the purposed of the collection of this information.</w:t>
      </w:r>
    </w:p>
    <w:p w:rsidR="00AE2EF8" w:rsidRDefault="00AE2EF8" w:rsidP="005413C0">
      <w:pPr>
        <w:pStyle w:val="ListParagraph"/>
        <w:ind w:left="0"/>
        <w:rPr>
          <w:rFonts w:ascii="Tahoma" w:hAnsi="Tahoma" w:cs="Tahoma"/>
          <w:sz w:val="20"/>
          <w:szCs w:val="20"/>
        </w:rPr>
      </w:pPr>
    </w:p>
    <w:p w:rsidR="00AE2EF8" w:rsidRPr="00AE2EF8" w:rsidRDefault="00AE2EF8" w:rsidP="005413C0">
      <w:pPr>
        <w:pStyle w:val="ListParagraph"/>
        <w:ind w:left="0"/>
        <w:rPr>
          <w:rFonts w:ascii="Tahoma" w:hAnsi="Tahoma" w:cs="Tahoma"/>
          <w:sz w:val="20"/>
          <w:szCs w:val="20"/>
          <w:u w:val="single"/>
        </w:rPr>
      </w:pPr>
      <w:r w:rsidRPr="00AE2EF8">
        <w:rPr>
          <w:rFonts w:ascii="Tahoma" w:hAnsi="Tahoma" w:cs="Tahoma"/>
          <w:sz w:val="20"/>
          <w:szCs w:val="20"/>
          <w:u w:val="single"/>
        </w:rPr>
        <w:t>Safety</w:t>
      </w:r>
    </w:p>
    <w:p w:rsidR="00AE2EF8" w:rsidRDefault="00AE2EF8" w:rsidP="005413C0">
      <w:pPr>
        <w:pStyle w:val="ListParagraph"/>
        <w:ind w:left="0"/>
        <w:rPr>
          <w:rFonts w:ascii="Tahoma" w:hAnsi="Tahoma" w:cs="Tahoma"/>
          <w:sz w:val="20"/>
          <w:szCs w:val="20"/>
        </w:rPr>
      </w:pPr>
      <w:r>
        <w:rPr>
          <w:rFonts w:ascii="Tahoma" w:hAnsi="Tahoma" w:cs="Tahoma"/>
          <w:sz w:val="20"/>
          <w:szCs w:val="20"/>
        </w:rPr>
        <w:t>Lorraine B. reminded council that the primary focus for school staff is safety in all areas including the parking lot</w:t>
      </w:r>
    </w:p>
    <w:p w:rsidR="00AE2EF8" w:rsidRDefault="00AE2EF8" w:rsidP="005413C0">
      <w:pPr>
        <w:pStyle w:val="ListParagraph"/>
        <w:ind w:left="0"/>
        <w:rPr>
          <w:rFonts w:ascii="Tahoma" w:hAnsi="Tahoma" w:cs="Tahoma"/>
          <w:sz w:val="20"/>
          <w:szCs w:val="20"/>
        </w:rPr>
      </w:pPr>
    </w:p>
    <w:p w:rsidR="00AE2EF8" w:rsidRPr="00AE2EF8" w:rsidRDefault="00AE2EF8" w:rsidP="005413C0">
      <w:pPr>
        <w:pStyle w:val="ListParagraph"/>
        <w:ind w:left="0"/>
        <w:rPr>
          <w:rFonts w:ascii="Tahoma" w:hAnsi="Tahoma" w:cs="Tahoma"/>
          <w:sz w:val="20"/>
          <w:szCs w:val="20"/>
          <w:u w:val="single"/>
        </w:rPr>
      </w:pPr>
      <w:r w:rsidRPr="00AE2EF8">
        <w:rPr>
          <w:rFonts w:ascii="Tahoma" w:hAnsi="Tahoma" w:cs="Tahoma"/>
          <w:sz w:val="20"/>
          <w:szCs w:val="20"/>
          <w:u w:val="single"/>
        </w:rPr>
        <w:t>School Clean Up</w:t>
      </w:r>
    </w:p>
    <w:p w:rsidR="00AE2EF8" w:rsidRDefault="00AE2EF8" w:rsidP="005413C0">
      <w:pPr>
        <w:pStyle w:val="ListParagraph"/>
        <w:ind w:left="0"/>
        <w:rPr>
          <w:rFonts w:ascii="Tahoma" w:hAnsi="Tahoma" w:cs="Tahoma"/>
          <w:sz w:val="20"/>
          <w:szCs w:val="20"/>
        </w:rPr>
      </w:pPr>
      <w:r>
        <w:rPr>
          <w:rFonts w:ascii="Tahoma" w:hAnsi="Tahoma" w:cs="Tahoma"/>
          <w:sz w:val="20"/>
          <w:szCs w:val="20"/>
        </w:rPr>
        <w:t xml:space="preserve">Lorraine B. advised that </w:t>
      </w:r>
      <w:r w:rsidR="00182494">
        <w:rPr>
          <w:rFonts w:ascii="Tahoma" w:hAnsi="Tahoma" w:cs="Tahoma"/>
          <w:sz w:val="20"/>
          <w:szCs w:val="20"/>
        </w:rPr>
        <w:t>our school has been repainted and we are in the process of disposing of resources that are no longer being used.  Our school library will also be retrofitted with a “maker space” area.</w:t>
      </w:r>
    </w:p>
    <w:p w:rsidR="00182494" w:rsidRDefault="00182494" w:rsidP="005413C0">
      <w:pPr>
        <w:pStyle w:val="ListParagraph"/>
        <w:ind w:left="0"/>
        <w:rPr>
          <w:rFonts w:ascii="Tahoma" w:hAnsi="Tahoma" w:cs="Tahoma"/>
          <w:sz w:val="20"/>
          <w:szCs w:val="20"/>
        </w:rPr>
      </w:pPr>
    </w:p>
    <w:p w:rsidR="00182494" w:rsidRPr="00AE2EF8" w:rsidRDefault="00182494" w:rsidP="005413C0">
      <w:pPr>
        <w:pStyle w:val="ListParagraph"/>
        <w:ind w:left="0"/>
        <w:rPr>
          <w:rFonts w:ascii="Tahoma" w:hAnsi="Tahoma" w:cs="Tahoma"/>
          <w:sz w:val="20"/>
          <w:szCs w:val="20"/>
        </w:rPr>
      </w:pPr>
    </w:p>
    <w:p w:rsidR="00182494" w:rsidRDefault="00182494" w:rsidP="00C04D01">
      <w:pPr>
        <w:pStyle w:val="ListParagraph"/>
        <w:ind w:left="0"/>
        <w:rPr>
          <w:rFonts w:ascii="Tahoma" w:hAnsi="Tahoma" w:cs="Tahoma"/>
          <w:b/>
          <w:sz w:val="20"/>
          <w:szCs w:val="20"/>
        </w:rPr>
      </w:pPr>
    </w:p>
    <w:p w:rsidR="00C04D01" w:rsidRPr="00C04D01" w:rsidRDefault="00C04D01" w:rsidP="00C04D01">
      <w:pPr>
        <w:pStyle w:val="ListParagraph"/>
        <w:ind w:left="0"/>
        <w:rPr>
          <w:rFonts w:ascii="Tahoma" w:hAnsi="Tahoma" w:cs="Tahoma"/>
          <w:sz w:val="20"/>
          <w:szCs w:val="20"/>
        </w:rPr>
      </w:pPr>
      <w:r w:rsidRPr="00C04D01">
        <w:rPr>
          <w:rFonts w:ascii="Tahoma" w:hAnsi="Tahoma" w:cs="Tahoma"/>
          <w:b/>
          <w:sz w:val="20"/>
          <w:szCs w:val="20"/>
        </w:rPr>
        <w:lastRenderedPageBreak/>
        <w:t>Halloween Dance-a-thon</w:t>
      </w:r>
      <w:r w:rsidRPr="00C04D01">
        <w:rPr>
          <w:rFonts w:ascii="Tahoma" w:hAnsi="Tahoma" w:cs="Tahoma"/>
          <w:sz w:val="20"/>
          <w:szCs w:val="20"/>
        </w:rPr>
        <w:t xml:space="preserve"> </w:t>
      </w:r>
    </w:p>
    <w:p w:rsidR="00583A09" w:rsidRDefault="00182494" w:rsidP="00C04D01">
      <w:pPr>
        <w:pStyle w:val="ListParagraph"/>
        <w:ind w:left="0"/>
        <w:rPr>
          <w:rFonts w:ascii="Tahoma" w:hAnsi="Tahoma" w:cs="Tahoma"/>
          <w:sz w:val="20"/>
          <w:szCs w:val="20"/>
        </w:rPr>
      </w:pPr>
      <w:r>
        <w:rPr>
          <w:rFonts w:ascii="Tahoma" w:hAnsi="Tahoma" w:cs="Tahoma"/>
          <w:sz w:val="20"/>
          <w:szCs w:val="20"/>
        </w:rPr>
        <w:t>Lorraine B. advised that pledge forms</w:t>
      </w:r>
      <w:r w:rsidR="00C04D01">
        <w:rPr>
          <w:rFonts w:ascii="Tahoma" w:hAnsi="Tahoma" w:cs="Tahoma"/>
          <w:sz w:val="20"/>
          <w:szCs w:val="20"/>
        </w:rPr>
        <w:t xml:space="preserve"> the </w:t>
      </w:r>
      <w:r w:rsidR="00C04D01" w:rsidRPr="00C04D01">
        <w:rPr>
          <w:rFonts w:ascii="Tahoma" w:hAnsi="Tahoma" w:cs="Tahoma"/>
          <w:sz w:val="20"/>
          <w:szCs w:val="20"/>
        </w:rPr>
        <w:t>Halloween Dance-a-thon</w:t>
      </w:r>
      <w:r w:rsidR="00C04D01">
        <w:rPr>
          <w:rFonts w:ascii="Tahoma" w:hAnsi="Tahoma" w:cs="Tahoma"/>
          <w:sz w:val="20"/>
          <w:szCs w:val="20"/>
        </w:rPr>
        <w:t xml:space="preserve">, which </w:t>
      </w:r>
      <w:r w:rsidR="00C04D01" w:rsidRPr="00C04D01">
        <w:rPr>
          <w:rFonts w:ascii="Tahoma" w:hAnsi="Tahoma" w:cs="Tahoma"/>
          <w:sz w:val="20"/>
          <w:szCs w:val="20"/>
        </w:rPr>
        <w:t xml:space="preserve">will be held on </w:t>
      </w:r>
      <w:r>
        <w:rPr>
          <w:rFonts w:ascii="Tahoma" w:hAnsi="Tahoma" w:cs="Tahoma"/>
          <w:sz w:val="20"/>
          <w:szCs w:val="20"/>
        </w:rPr>
        <w:t>Tuesday</w:t>
      </w:r>
      <w:r w:rsidR="00583A09">
        <w:rPr>
          <w:rFonts w:ascii="Tahoma" w:hAnsi="Tahoma" w:cs="Tahoma"/>
          <w:sz w:val="20"/>
          <w:szCs w:val="20"/>
        </w:rPr>
        <w:t xml:space="preserve"> October 31</w:t>
      </w:r>
      <w:r w:rsidR="00583A09" w:rsidRPr="00583A09">
        <w:rPr>
          <w:rFonts w:ascii="Tahoma" w:hAnsi="Tahoma" w:cs="Tahoma"/>
          <w:sz w:val="20"/>
          <w:szCs w:val="20"/>
          <w:vertAlign w:val="superscript"/>
        </w:rPr>
        <w:t>st</w:t>
      </w:r>
      <w:r>
        <w:rPr>
          <w:rFonts w:ascii="Tahoma" w:hAnsi="Tahoma" w:cs="Tahoma"/>
          <w:sz w:val="20"/>
          <w:szCs w:val="20"/>
        </w:rPr>
        <w:t xml:space="preserve"> would be sent out on Thurs. Oct. 5</w:t>
      </w:r>
      <w:r w:rsidRPr="00182494">
        <w:rPr>
          <w:rFonts w:ascii="Tahoma" w:hAnsi="Tahoma" w:cs="Tahoma"/>
          <w:sz w:val="20"/>
          <w:szCs w:val="20"/>
          <w:vertAlign w:val="superscript"/>
        </w:rPr>
        <w:t>th</w:t>
      </w:r>
      <w:r>
        <w:rPr>
          <w:rFonts w:ascii="Tahoma" w:hAnsi="Tahoma" w:cs="Tahoma"/>
          <w:sz w:val="20"/>
          <w:szCs w:val="20"/>
        </w:rPr>
        <w:t>.  T</w:t>
      </w:r>
      <w:r w:rsidR="00583A09">
        <w:rPr>
          <w:rFonts w:ascii="Tahoma" w:hAnsi="Tahoma" w:cs="Tahoma"/>
          <w:sz w:val="20"/>
          <w:szCs w:val="20"/>
        </w:rPr>
        <w:t xml:space="preserve">he pledge form </w:t>
      </w:r>
      <w:r>
        <w:rPr>
          <w:rFonts w:ascii="Tahoma" w:hAnsi="Tahoma" w:cs="Tahoma"/>
          <w:sz w:val="20"/>
          <w:szCs w:val="20"/>
        </w:rPr>
        <w:t>will</w:t>
      </w:r>
      <w:r w:rsidR="00583A09">
        <w:rPr>
          <w:rFonts w:ascii="Tahoma" w:hAnsi="Tahoma" w:cs="Tahoma"/>
          <w:sz w:val="20"/>
          <w:szCs w:val="20"/>
        </w:rPr>
        <w:t xml:space="preserve"> al</w:t>
      </w:r>
      <w:r>
        <w:rPr>
          <w:rFonts w:ascii="Tahoma" w:hAnsi="Tahoma" w:cs="Tahoma"/>
          <w:sz w:val="20"/>
          <w:szCs w:val="20"/>
        </w:rPr>
        <w:t xml:space="preserve">low for online payment, as well.  Emilia D. will lead the </w:t>
      </w:r>
      <w:r w:rsidR="00583A09">
        <w:rPr>
          <w:rFonts w:ascii="Tahoma" w:hAnsi="Tahoma" w:cs="Tahoma"/>
          <w:sz w:val="20"/>
          <w:szCs w:val="20"/>
        </w:rPr>
        <w:t>list of responsibilities to be shared and request volunteers to be assigned to those tasks.</w:t>
      </w:r>
      <w:r>
        <w:rPr>
          <w:rFonts w:ascii="Tahoma" w:hAnsi="Tahoma" w:cs="Tahoma"/>
          <w:sz w:val="20"/>
          <w:szCs w:val="20"/>
        </w:rPr>
        <w:t xml:space="preserve">  It was also discussed, that every child will receive prize ticket regardless of whether the child has participated in fund raising.  Also there will be a prize for each top fund raising class by division, and therefore there will be 4 class winners.</w:t>
      </w:r>
    </w:p>
    <w:p w:rsidR="00182494" w:rsidRDefault="00182494" w:rsidP="00C04D01">
      <w:pPr>
        <w:pStyle w:val="ListParagraph"/>
        <w:ind w:left="0"/>
        <w:rPr>
          <w:rFonts w:ascii="Tahoma" w:hAnsi="Tahoma" w:cs="Tahoma"/>
          <w:sz w:val="20"/>
          <w:szCs w:val="20"/>
        </w:rPr>
      </w:pPr>
    </w:p>
    <w:p w:rsidR="00182494" w:rsidRDefault="00182494" w:rsidP="00182494">
      <w:pPr>
        <w:pStyle w:val="ListParagraph"/>
        <w:ind w:left="0"/>
        <w:rPr>
          <w:rFonts w:ascii="Tahoma" w:hAnsi="Tahoma" w:cs="Tahoma"/>
          <w:b/>
          <w:sz w:val="20"/>
          <w:szCs w:val="20"/>
        </w:rPr>
      </w:pPr>
      <w:r w:rsidRPr="00380457">
        <w:rPr>
          <w:rFonts w:ascii="Tahoma" w:hAnsi="Tahoma" w:cs="Tahoma"/>
          <w:b/>
          <w:sz w:val="20"/>
          <w:szCs w:val="20"/>
        </w:rPr>
        <w:t xml:space="preserve">Financial </w:t>
      </w:r>
      <w:r>
        <w:rPr>
          <w:rFonts w:ascii="Tahoma" w:hAnsi="Tahoma" w:cs="Tahoma"/>
          <w:b/>
          <w:sz w:val="20"/>
          <w:szCs w:val="20"/>
        </w:rPr>
        <w:t>Report</w:t>
      </w:r>
    </w:p>
    <w:p w:rsidR="00182494" w:rsidRDefault="00182494" w:rsidP="00182494">
      <w:pPr>
        <w:pStyle w:val="ListParagraph"/>
        <w:ind w:left="0"/>
        <w:rPr>
          <w:rFonts w:ascii="Tahoma" w:hAnsi="Tahoma" w:cs="Tahoma"/>
          <w:sz w:val="20"/>
          <w:szCs w:val="20"/>
        </w:rPr>
      </w:pPr>
      <w:r>
        <w:rPr>
          <w:rFonts w:ascii="Tahoma" w:hAnsi="Tahoma" w:cs="Tahoma"/>
          <w:sz w:val="20"/>
          <w:szCs w:val="20"/>
        </w:rPr>
        <w:t>Lorraine B. advised that the detailed financial report will follow in at the Nov. meeting</w:t>
      </w:r>
      <w:r w:rsidR="00896D0A">
        <w:rPr>
          <w:rFonts w:ascii="Tahoma" w:hAnsi="Tahoma" w:cs="Tahoma"/>
          <w:sz w:val="20"/>
          <w:szCs w:val="20"/>
        </w:rPr>
        <w:t xml:space="preserve">. </w:t>
      </w:r>
      <w:r>
        <w:rPr>
          <w:rFonts w:ascii="Tahoma" w:hAnsi="Tahoma" w:cs="Tahoma"/>
          <w:sz w:val="20"/>
          <w:szCs w:val="20"/>
        </w:rPr>
        <w:t>More details about the School Fundraising plan, the “Wish list” plan for the year and the full presentation of the financial plan for council will be reviewed and discussed at the next council meeting.  The “Wish List” expenditure will be reviewed with staff prior to the meeting as well council will be asked to put forth any requests as well.</w:t>
      </w:r>
    </w:p>
    <w:p w:rsidR="00182494" w:rsidRDefault="00182494" w:rsidP="00C04D01">
      <w:pPr>
        <w:pStyle w:val="ListParagraph"/>
        <w:ind w:left="0"/>
        <w:rPr>
          <w:rFonts w:ascii="Tahoma" w:hAnsi="Tahoma" w:cs="Tahoma"/>
          <w:sz w:val="20"/>
          <w:szCs w:val="20"/>
        </w:rPr>
      </w:pPr>
    </w:p>
    <w:p w:rsidR="00182494" w:rsidRPr="00182494" w:rsidRDefault="00182494" w:rsidP="00C04D01">
      <w:pPr>
        <w:pStyle w:val="ListParagraph"/>
        <w:ind w:left="0"/>
        <w:rPr>
          <w:rFonts w:ascii="Tahoma" w:hAnsi="Tahoma" w:cs="Tahoma"/>
          <w:b/>
          <w:sz w:val="20"/>
          <w:szCs w:val="20"/>
        </w:rPr>
      </w:pPr>
      <w:r w:rsidRPr="00182494">
        <w:rPr>
          <w:rFonts w:ascii="Tahoma" w:hAnsi="Tahoma" w:cs="Tahoma"/>
          <w:b/>
          <w:sz w:val="20"/>
          <w:szCs w:val="20"/>
        </w:rPr>
        <w:t>Pizza Lunch/Milk Program</w:t>
      </w:r>
    </w:p>
    <w:p w:rsidR="00182494" w:rsidRDefault="00182494" w:rsidP="00C04D01">
      <w:pPr>
        <w:pStyle w:val="ListParagraph"/>
        <w:ind w:left="0"/>
        <w:rPr>
          <w:rFonts w:ascii="Tahoma" w:hAnsi="Tahoma" w:cs="Tahoma"/>
          <w:sz w:val="20"/>
          <w:szCs w:val="20"/>
        </w:rPr>
      </w:pPr>
      <w:r>
        <w:rPr>
          <w:rFonts w:ascii="Tahoma" w:hAnsi="Tahoma" w:cs="Tahoma"/>
          <w:sz w:val="20"/>
          <w:szCs w:val="20"/>
        </w:rPr>
        <w:t>Pizza lunches will begin Fri. Oct. 13</w:t>
      </w:r>
      <w:r w:rsidRPr="00182494">
        <w:rPr>
          <w:rFonts w:ascii="Tahoma" w:hAnsi="Tahoma" w:cs="Tahoma"/>
          <w:sz w:val="20"/>
          <w:szCs w:val="20"/>
          <w:vertAlign w:val="superscript"/>
        </w:rPr>
        <w:t>th</w:t>
      </w:r>
      <w:r>
        <w:rPr>
          <w:rFonts w:ascii="Tahoma" w:hAnsi="Tahoma" w:cs="Tahoma"/>
          <w:sz w:val="20"/>
          <w:szCs w:val="20"/>
        </w:rPr>
        <w:t xml:space="preserve"> as well the milk program to commence the week of Oct. 10</w:t>
      </w:r>
      <w:r w:rsidRPr="00182494">
        <w:rPr>
          <w:rFonts w:ascii="Tahoma" w:hAnsi="Tahoma" w:cs="Tahoma"/>
          <w:sz w:val="20"/>
          <w:szCs w:val="20"/>
          <w:vertAlign w:val="superscript"/>
        </w:rPr>
        <w:t>th</w:t>
      </w:r>
      <w:r>
        <w:rPr>
          <w:rFonts w:ascii="Tahoma" w:hAnsi="Tahoma" w:cs="Tahoma"/>
          <w:sz w:val="20"/>
          <w:szCs w:val="20"/>
        </w:rPr>
        <w:t>.</w:t>
      </w:r>
    </w:p>
    <w:p w:rsidR="00182494" w:rsidRDefault="00182494" w:rsidP="00C04D01">
      <w:pPr>
        <w:pStyle w:val="ListParagraph"/>
        <w:ind w:left="0"/>
        <w:rPr>
          <w:rFonts w:ascii="Tahoma" w:hAnsi="Tahoma" w:cs="Tahoma"/>
          <w:sz w:val="20"/>
          <w:szCs w:val="20"/>
        </w:rPr>
      </w:pPr>
      <w:proofErr w:type="gramStart"/>
      <w:r>
        <w:rPr>
          <w:rFonts w:ascii="Tahoma" w:hAnsi="Tahoma" w:cs="Tahoma"/>
          <w:sz w:val="20"/>
          <w:szCs w:val="20"/>
        </w:rPr>
        <w:t>Marguerite M.</w:t>
      </w:r>
      <w:proofErr w:type="gramEnd"/>
      <w:r>
        <w:rPr>
          <w:rFonts w:ascii="Tahoma" w:hAnsi="Tahoma" w:cs="Tahoma"/>
          <w:sz w:val="20"/>
          <w:szCs w:val="20"/>
        </w:rPr>
        <w:t xml:space="preserve">  </w:t>
      </w:r>
      <w:proofErr w:type="gramStart"/>
      <w:r>
        <w:rPr>
          <w:rFonts w:ascii="Tahoma" w:hAnsi="Tahoma" w:cs="Tahoma"/>
          <w:sz w:val="20"/>
          <w:szCs w:val="20"/>
        </w:rPr>
        <w:t>to</w:t>
      </w:r>
      <w:proofErr w:type="gramEnd"/>
      <w:r>
        <w:rPr>
          <w:rFonts w:ascii="Tahoma" w:hAnsi="Tahoma" w:cs="Tahoma"/>
          <w:sz w:val="20"/>
          <w:szCs w:val="20"/>
        </w:rPr>
        <w:t xml:space="preserve"> explore other additional lunch options for our school, that do not require enlisting volunteers.</w:t>
      </w:r>
    </w:p>
    <w:p w:rsidR="00182494" w:rsidRDefault="00182494" w:rsidP="00C04D01">
      <w:pPr>
        <w:pStyle w:val="ListParagraph"/>
        <w:ind w:left="0"/>
        <w:rPr>
          <w:rFonts w:ascii="Tahoma" w:hAnsi="Tahoma" w:cs="Tahoma"/>
          <w:sz w:val="20"/>
          <w:szCs w:val="20"/>
        </w:rPr>
      </w:pPr>
    </w:p>
    <w:p w:rsidR="00182494" w:rsidRPr="00182494" w:rsidRDefault="00182494" w:rsidP="00C04D01">
      <w:pPr>
        <w:pStyle w:val="ListParagraph"/>
        <w:ind w:left="0"/>
        <w:rPr>
          <w:rFonts w:ascii="Tahoma" w:hAnsi="Tahoma" w:cs="Tahoma"/>
          <w:b/>
          <w:sz w:val="20"/>
          <w:szCs w:val="20"/>
        </w:rPr>
      </w:pPr>
      <w:r w:rsidRPr="00182494">
        <w:rPr>
          <w:rFonts w:ascii="Tahoma" w:hAnsi="Tahoma" w:cs="Tahoma"/>
          <w:b/>
          <w:sz w:val="20"/>
          <w:szCs w:val="20"/>
        </w:rPr>
        <w:t>Parish Updates</w:t>
      </w:r>
    </w:p>
    <w:p w:rsidR="00182494" w:rsidRDefault="00182494" w:rsidP="00C04D01">
      <w:pPr>
        <w:pStyle w:val="ListParagraph"/>
        <w:ind w:left="0"/>
        <w:rPr>
          <w:rFonts w:ascii="Tahoma" w:hAnsi="Tahoma" w:cs="Tahoma"/>
          <w:sz w:val="20"/>
          <w:szCs w:val="20"/>
        </w:rPr>
      </w:pPr>
      <w:r>
        <w:rPr>
          <w:rFonts w:ascii="Tahoma" w:hAnsi="Tahoma" w:cs="Tahoma"/>
          <w:sz w:val="20"/>
          <w:szCs w:val="20"/>
        </w:rPr>
        <w:t>Christine K. advised of the monthly Youth Mass held at MMOG parish every 1</w:t>
      </w:r>
      <w:r w:rsidRPr="00182494">
        <w:rPr>
          <w:rFonts w:ascii="Tahoma" w:hAnsi="Tahoma" w:cs="Tahoma"/>
          <w:sz w:val="20"/>
          <w:szCs w:val="20"/>
          <w:vertAlign w:val="superscript"/>
        </w:rPr>
        <w:t>st</w:t>
      </w:r>
      <w:r w:rsidR="00E73D2F">
        <w:rPr>
          <w:rFonts w:ascii="Tahoma" w:hAnsi="Tahoma" w:cs="Tahoma"/>
          <w:sz w:val="20"/>
          <w:szCs w:val="20"/>
        </w:rPr>
        <w:t xml:space="preserve"> Sat. of the month at 5pm, led by our youth parish members.</w:t>
      </w:r>
    </w:p>
    <w:p w:rsidR="00E73D2F" w:rsidRDefault="00E73D2F" w:rsidP="00C04D01">
      <w:pPr>
        <w:pStyle w:val="ListParagraph"/>
        <w:ind w:left="0"/>
        <w:rPr>
          <w:rFonts w:ascii="Tahoma" w:hAnsi="Tahoma" w:cs="Tahoma"/>
          <w:sz w:val="20"/>
          <w:szCs w:val="20"/>
        </w:rPr>
      </w:pPr>
    </w:p>
    <w:p w:rsidR="00E73D2F" w:rsidRPr="00C04D01" w:rsidRDefault="00E73D2F" w:rsidP="00E73D2F">
      <w:pPr>
        <w:rPr>
          <w:rFonts w:ascii="Tahoma" w:hAnsi="Tahoma" w:cs="Tahoma"/>
          <w:b/>
          <w:sz w:val="20"/>
          <w:szCs w:val="20"/>
        </w:rPr>
      </w:pPr>
      <w:r w:rsidRPr="00C04D01">
        <w:rPr>
          <w:rFonts w:ascii="Tahoma" w:hAnsi="Tahoma" w:cs="Tahoma"/>
          <w:b/>
          <w:sz w:val="20"/>
          <w:szCs w:val="20"/>
        </w:rPr>
        <w:t>Future Meeting Dates</w:t>
      </w:r>
    </w:p>
    <w:p w:rsidR="00E73D2F" w:rsidRPr="00C04D01" w:rsidRDefault="00E73D2F" w:rsidP="00E73D2F">
      <w:pPr>
        <w:pStyle w:val="ListParagraph"/>
        <w:ind w:left="0"/>
        <w:rPr>
          <w:rFonts w:ascii="Tahoma" w:hAnsi="Tahoma" w:cs="Tahoma"/>
          <w:sz w:val="20"/>
          <w:szCs w:val="20"/>
        </w:rPr>
      </w:pPr>
      <w:r w:rsidRPr="00C04D01">
        <w:rPr>
          <w:rFonts w:ascii="Tahoma" w:hAnsi="Tahoma" w:cs="Tahoma"/>
          <w:sz w:val="20"/>
          <w:szCs w:val="20"/>
        </w:rPr>
        <w:t>Scheduled meetings for the remainder of the year (Please note that all meetings begin at 6:30</w:t>
      </w:r>
      <w:r>
        <w:rPr>
          <w:rFonts w:ascii="Tahoma" w:hAnsi="Tahoma" w:cs="Tahoma"/>
          <w:sz w:val="20"/>
          <w:szCs w:val="20"/>
        </w:rPr>
        <w:t xml:space="preserve"> pm</w:t>
      </w:r>
      <w:r w:rsidRPr="00C04D01">
        <w:rPr>
          <w:rFonts w:ascii="Tahoma" w:hAnsi="Tahoma" w:cs="Tahoma"/>
          <w:sz w:val="20"/>
          <w:szCs w:val="20"/>
        </w:rPr>
        <w:t xml:space="preserve"> and are held in the School Library)</w:t>
      </w:r>
    </w:p>
    <w:p w:rsidR="00E73D2F" w:rsidRPr="00C04D01" w:rsidRDefault="00E73D2F" w:rsidP="00E73D2F">
      <w:pPr>
        <w:pStyle w:val="ListParagraph"/>
        <w:numPr>
          <w:ilvl w:val="0"/>
          <w:numId w:val="2"/>
        </w:numPr>
        <w:rPr>
          <w:rFonts w:ascii="Tahoma" w:hAnsi="Tahoma" w:cs="Tahoma"/>
          <w:sz w:val="20"/>
          <w:szCs w:val="20"/>
        </w:rPr>
      </w:pPr>
      <w:r>
        <w:rPr>
          <w:rFonts w:ascii="Tahoma" w:hAnsi="Tahoma" w:cs="Tahoma"/>
          <w:sz w:val="20"/>
          <w:szCs w:val="20"/>
        </w:rPr>
        <w:t>Wednesday November 8</w:t>
      </w:r>
      <w:r w:rsidRPr="00E73D2F">
        <w:rPr>
          <w:rFonts w:ascii="Tahoma" w:hAnsi="Tahoma" w:cs="Tahoma"/>
          <w:sz w:val="20"/>
          <w:szCs w:val="20"/>
          <w:vertAlign w:val="superscript"/>
        </w:rPr>
        <w:t>th</w:t>
      </w:r>
      <w:r>
        <w:rPr>
          <w:rFonts w:ascii="Tahoma" w:hAnsi="Tahoma" w:cs="Tahoma"/>
          <w:sz w:val="20"/>
          <w:szCs w:val="20"/>
        </w:rPr>
        <w:t>, 2017</w:t>
      </w:r>
      <w:r w:rsidRPr="00C04D01">
        <w:rPr>
          <w:rFonts w:ascii="Tahoma" w:hAnsi="Tahoma" w:cs="Tahoma"/>
          <w:sz w:val="20"/>
          <w:szCs w:val="20"/>
        </w:rPr>
        <w:t xml:space="preserve"> </w:t>
      </w:r>
    </w:p>
    <w:p w:rsidR="00E73D2F" w:rsidRPr="00C04D01" w:rsidRDefault="00E73D2F" w:rsidP="00E73D2F">
      <w:pPr>
        <w:pStyle w:val="ListParagraph"/>
        <w:numPr>
          <w:ilvl w:val="0"/>
          <w:numId w:val="2"/>
        </w:numPr>
        <w:rPr>
          <w:rFonts w:ascii="Tahoma" w:hAnsi="Tahoma" w:cs="Tahoma"/>
          <w:sz w:val="20"/>
          <w:szCs w:val="20"/>
        </w:rPr>
      </w:pPr>
      <w:r>
        <w:rPr>
          <w:rFonts w:ascii="Tahoma" w:hAnsi="Tahoma" w:cs="Tahoma"/>
          <w:sz w:val="20"/>
          <w:szCs w:val="20"/>
        </w:rPr>
        <w:t>Wednesday January 17</w:t>
      </w:r>
      <w:r w:rsidRPr="00E73D2F">
        <w:rPr>
          <w:rFonts w:ascii="Tahoma" w:hAnsi="Tahoma" w:cs="Tahoma"/>
          <w:sz w:val="20"/>
          <w:szCs w:val="20"/>
          <w:vertAlign w:val="superscript"/>
        </w:rPr>
        <w:t>th</w:t>
      </w:r>
      <w:r>
        <w:rPr>
          <w:rFonts w:ascii="Tahoma" w:hAnsi="Tahoma" w:cs="Tahoma"/>
          <w:sz w:val="20"/>
          <w:szCs w:val="20"/>
        </w:rPr>
        <w:t>, 2018</w:t>
      </w:r>
    </w:p>
    <w:p w:rsidR="00E73D2F" w:rsidRPr="00C04D01" w:rsidRDefault="00E73D2F" w:rsidP="00E73D2F">
      <w:pPr>
        <w:pStyle w:val="ListParagraph"/>
        <w:numPr>
          <w:ilvl w:val="0"/>
          <w:numId w:val="2"/>
        </w:numPr>
        <w:rPr>
          <w:rFonts w:ascii="Tahoma" w:hAnsi="Tahoma" w:cs="Tahoma"/>
          <w:sz w:val="20"/>
          <w:szCs w:val="20"/>
        </w:rPr>
      </w:pPr>
      <w:r>
        <w:rPr>
          <w:rFonts w:ascii="Tahoma" w:hAnsi="Tahoma" w:cs="Tahoma"/>
          <w:sz w:val="20"/>
          <w:szCs w:val="20"/>
        </w:rPr>
        <w:t>Wednesday</w:t>
      </w:r>
      <w:r w:rsidRPr="00C04D01">
        <w:rPr>
          <w:rFonts w:ascii="Tahoma" w:hAnsi="Tahoma" w:cs="Tahoma"/>
          <w:sz w:val="20"/>
          <w:szCs w:val="20"/>
        </w:rPr>
        <w:t xml:space="preserve"> March </w:t>
      </w:r>
      <w:r>
        <w:rPr>
          <w:rFonts w:ascii="Tahoma" w:hAnsi="Tahoma" w:cs="Tahoma"/>
          <w:sz w:val="20"/>
          <w:szCs w:val="20"/>
        </w:rPr>
        <w:t>7</w:t>
      </w:r>
      <w:r w:rsidRPr="00E73D2F">
        <w:rPr>
          <w:rFonts w:ascii="Tahoma" w:hAnsi="Tahoma" w:cs="Tahoma"/>
          <w:sz w:val="20"/>
          <w:szCs w:val="20"/>
          <w:vertAlign w:val="superscript"/>
        </w:rPr>
        <w:t>th</w:t>
      </w:r>
      <w:r>
        <w:rPr>
          <w:rFonts w:ascii="Tahoma" w:hAnsi="Tahoma" w:cs="Tahoma"/>
          <w:sz w:val="20"/>
          <w:szCs w:val="20"/>
        </w:rPr>
        <w:t>, 2018</w:t>
      </w:r>
    </w:p>
    <w:p w:rsidR="00E73D2F" w:rsidRPr="00C04D01" w:rsidRDefault="00E73D2F" w:rsidP="00E73D2F">
      <w:pPr>
        <w:pStyle w:val="ListParagraph"/>
        <w:numPr>
          <w:ilvl w:val="0"/>
          <w:numId w:val="2"/>
        </w:numPr>
        <w:rPr>
          <w:rFonts w:ascii="Tahoma" w:hAnsi="Tahoma" w:cs="Tahoma"/>
          <w:sz w:val="20"/>
          <w:szCs w:val="20"/>
        </w:rPr>
      </w:pPr>
      <w:r>
        <w:rPr>
          <w:rFonts w:ascii="Tahoma" w:hAnsi="Tahoma" w:cs="Tahoma"/>
          <w:sz w:val="20"/>
          <w:szCs w:val="20"/>
        </w:rPr>
        <w:t>Wednesday April 25</w:t>
      </w:r>
      <w:r w:rsidRPr="00E73D2F">
        <w:rPr>
          <w:rFonts w:ascii="Tahoma" w:hAnsi="Tahoma" w:cs="Tahoma"/>
          <w:sz w:val="20"/>
          <w:szCs w:val="20"/>
          <w:vertAlign w:val="superscript"/>
        </w:rPr>
        <w:t>th</w:t>
      </w:r>
      <w:r>
        <w:rPr>
          <w:rFonts w:ascii="Tahoma" w:hAnsi="Tahoma" w:cs="Tahoma"/>
          <w:sz w:val="20"/>
          <w:szCs w:val="20"/>
        </w:rPr>
        <w:t>, 2018</w:t>
      </w:r>
    </w:p>
    <w:p w:rsidR="00E73D2F" w:rsidRPr="00C04D01" w:rsidRDefault="00E73D2F" w:rsidP="00E73D2F">
      <w:pPr>
        <w:pStyle w:val="ListParagraph"/>
        <w:numPr>
          <w:ilvl w:val="0"/>
          <w:numId w:val="2"/>
        </w:numPr>
        <w:rPr>
          <w:rFonts w:ascii="Tahoma" w:hAnsi="Tahoma" w:cs="Tahoma"/>
          <w:sz w:val="20"/>
          <w:szCs w:val="20"/>
        </w:rPr>
      </w:pPr>
      <w:r>
        <w:rPr>
          <w:rFonts w:ascii="Tahoma" w:hAnsi="Tahoma" w:cs="Tahoma"/>
          <w:sz w:val="20"/>
          <w:szCs w:val="20"/>
        </w:rPr>
        <w:t xml:space="preserve">Monday </w:t>
      </w:r>
      <w:r w:rsidRPr="00C04D01">
        <w:rPr>
          <w:rFonts w:ascii="Tahoma" w:hAnsi="Tahoma" w:cs="Tahoma"/>
          <w:sz w:val="20"/>
          <w:szCs w:val="20"/>
        </w:rPr>
        <w:t xml:space="preserve">June </w:t>
      </w:r>
      <w:r>
        <w:rPr>
          <w:rFonts w:ascii="Tahoma" w:hAnsi="Tahoma" w:cs="Tahoma"/>
          <w:sz w:val="20"/>
          <w:szCs w:val="20"/>
        </w:rPr>
        <w:t>20</w:t>
      </w:r>
      <w:r w:rsidRPr="00E73D2F">
        <w:rPr>
          <w:rFonts w:ascii="Tahoma" w:hAnsi="Tahoma" w:cs="Tahoma"/>
          <w:sz w:val="20"/>
          <w:szCs w:val="20"/>
          <w:vertAlign w:val="superscript"/>
        </w:rPr>
        <w:t>th</w:t>
      </w:r>
      <w:r>
        <w:rPr>
          <w:rFonts w:ascii="Tahoma" w:hAnsi="Tahoma" w:cs="Tahoma"/>
          <w:sz w:val="20"/>
          <w:szCs w:val="20"/>
        </w:rPr>
        <w:t>, 2018</w:t>
      </w:r>
    </w:p>
    <w:p w:rsidR="00E73D2F" w:rsidRPr="00C04D01" w:rsidRDefault="00E73D2F" w:rsidP="00E73D2F">
      <w:pPr>
        <w:pStyle w:val="ListParagraph"/>
        <w:ind w:left="0"/>
        <w:rPr>
          <w:rFonts w:ascii="Tahoma" w:hAnsi="Tahoma" w:cs="Tahoma"/>
          <w:b/>
          <w:sz w:val="20"/>
          <w:szCs w:val="20"/>
        </w:rPr>
      </w:pPr>
      <w:r w:rsidRPr="00C04D01">
        <w:rPr>
          <w:rFonts w:ascii="Tahoma" w:hAnsi="Tahoma" w:cs="Tahoma"/>
          <w:sz w:val="20"/>
          <w:szCs w:val="20"/>
        </w:rPr>
        <w:t>**</w:t>
      </w:r>
      <w:r>
        <w:rPr>
          <w:rFonts w:ascii="Tahoma" w:hAnsi="Tahoma" w:cs="Tahoma"/>
          <w:sz w:val="20"/>
          <w:szCs w:val="20"/>
        </w:rPr>
        <w:t>Thursday May 31</w:t>
      </w:r>
      <w:r w:rsidRPr="00E73D2F">
        <w:rPr>
          <w:rFonts w:ascii="Tahoma" w:hAnsi="Tahoma" w:cs="Tahoma"/>
          <w:sz w:val="20"/>
          <w:szCs w:val="20"/>
          <w:vertAlign w:val="superscript"/>
        </w:rPr>
        <w:t>st</w:t>
      </w:r>
      <w:r>
        <w:rPr>
          <w:rFonts w:ascii="Tahoma" w:hAnsi="Tahoma" w:cs="Tahoma"/>
          <w:sz w:val="20"/>
          <w:szCs w:val="20"/>
        </w:rPr>
        <w:t xml:space="preserve"> 2018 </w:t>
      </w:r>
      <w:r w:rsidRPr="00C04D01">
        <w:rPr>
          <w:rFonts w:ascii="Tahoma" w:hAnsi="Tahoma" w:cs="Tahoma"/>
          <w:sz w:val="20"/>
          <w:szCs w:val="20"/>
        </w:rPr>
        <w:t>– School BBQ</w:t>
      </w:r>
      <w:r>
        <w:rPr>
          <w:rFonts w:ascii="Tahoma" w:hAnsi="Tahoma" w:cs="Tahoma"/>
          <w:sz w:val="20"/>
          <w:szCs w:val="20"/>
        </w:rPr>
        <w:t>**</w:t>
      </w:r>
    </w:p>
    <w:p w:rsidR="00E73D2F" w:rsidRDefault="00E73D2F" w:rsidP="00C04D01">
      <w:pPr>
        <w:pStyle w:val="ListParagraph"/>
        <w:ind w:left="0"/>
        <w:rPr>
          <w:rFonts w:ascii="Tahoma" w:hAnsi="Tahoma" w:cs="Tahoma"/>
          <w:sz w:val="20"/>
          <w:szCs w:val="20"/>
        </w:rPr>
      </w:pPr>
    </w:p>
    <w:p w:rsidR="00E73D2F" w:rsidRPr="00E73D2F" w:rsidRDefault="00E73D2F" w:rsidP="00C04D01">
      <w:pPr>
        <w:pStyle w:val="ListParagraph"/>
        <w:ind w:left="0"/>
        <w:rPr>
          <w:rFonts w:ascii="Tahoma" w:hAnsi="Tahoma" w:cs="Tahoma"/>
          <w:b/>
          <w:sz w:val="20"/>
          <w:szCs w:val="20"/>
        </w:rPr>
      </w:pPr>
      <w:r w:rsidRPr="00E73D2F">
        <w:rPr>
          <w:rFonts w:ascii="Tahoma" w:hAnsi="Tahoma" w:cs="Tahoma"/>
          <w:b/>
          <w:sz w:val="20"/>
          <w:szCs w:val="20"/>
        </w:rPr>
        <w:t>School BBQ</w:t>
      </w:r>
    </w:p>
    <w:p w:rsidR="00E73D2F" w:rsidRDefault="00E73D2F" w:rsidP="00C04D01">
      <w:pPr>
        <w:pStyle w:val="ListParagraph"/>
        <w:ind w:left="0"/>
        <w:rPr>
          <w:rFonts w:ascii="Tahoma" w:hAnsi="Tahoma" w:cs="Tahoma"/>
          <w:sz w:val="20"/>
          <w:szCs w:val="20"/>
        </w:rPr>
      </w:pPr>
      <w:r>
        <w:rPr>
          <w:rFonts w:ascii="Tahoma" w:hAnsi="Tahoma" w:cs="Tahoma"/>
          <w:sz w:val="20"/>
          <w:szCs w:val="20"/>
        </w:rPr>
        <w:t>Kelly W.</w:t>
      </w:r>
      <w:r w:rsidR="00321AE4">
        <w:rPr>
          <w:rFonts w:ascii="Tahoma" w:hAnsi="Tahoma" w:cs="Tahoma"/>
          <w:sz w:val="20"/>
          <w:szCs w:val="20"/>
        </w:rPr>
        <w:t xml:space="preserve">  (</w:t>
      </w:r>
      <w:proofErr w:type="gramStart"/>
      <w:r w:rsidR="00321AE4">
        <w:rPr>
          <w:rFonts w:ascii="Tahoma" w:hAnsi="Tahoma" w:cs="Tahoma"/>
          <w:sz w:val="20"/>
          <w:szCs w:val="20"/>
        </w:rPr>
        <w:t>parent</w:t>
      </w:r>
      <w:proofErr w:type="gramEnd"/>
      <w:r w:rsidR="00321AE4">
        <w:rPr>
          <w:rFonts w:ascii="Tahoma" w:hAnsi="Tahoma" w:cs="Tahoma"/>
          <w:sz w:val="20"/>
          <w:szCs w:val="20"/>
        </w:rPr>
        <w:t xml:space="preserve"> rep.)</w:t>
      </w:r>
      <w:r>
        <w:rPr>
          <w:rFonts w:ascii="Tahoma" w:hAnsi="Tahoma" w:cs="Tahoma"/>
          <w:sz w:val="20"/>
          <w:szCs w:val="20"/>
        </w:rPr>
        <w:t xml:space="preserve"> </w:t>
      </w:r>
      <w:proofErr w:type="gramStart"/>
      <w:r>
        <w:rPr>
          <w:rFonts w:ascii="Tahoma" w:hAnsi="Tahoma" w:cs="Tahoma"/>
          <w:sz w:val="20"/>
          <w:szCs w:val="20"/>
        </w:rPr>
        <w:t>to</w:t>
      </w:r>
      <w:proofErr w:type="gramEnd"/>
      <w:r>
        <w:rPr>
          <w:rFonts w:ascii="Tahoma" w:hAnsi="Tahoma" w:cs="Tahoma"/>
          <w:sz w:val="20"/>
          <w:szCs w:val="20"/>
        </w:rPr>
        <w:t xml:space="preserve"> book the BBQ the date with Main Event and BBQ Brothers.</w:t>
      </w:r>
    </w:p>
    <w:p w:rsidR="00C04D01" w:rsidRDefault="00A64462" w:rsidP="00C04D01">
      <w:pPr>
        <w:rPr>
          <w:rFonts w:ascii="Tahoma" w:hAnsi="Tahoma" w:cs="Tahoma"/>
          <w:b/>
          <w:sz w:val="20"/>
          <w:szCs w:val="20"/>
        </w:rPr>
      </w:pPr>
      <w:r>
        <w:rPr>
          <w:rFonts w:ascii="Tahoma" w:hAnsi="Tahoma" w:cs="Tahoma"/>
          <w:b/>
          <w:sz w:val="20"/>
          <w:szCs w:val="20"/>
        </w:rPr>
        <w:t>New Business for Future Meetings:</w:t>
      </w:r>
    </w:p>
    <w:p w:rsidR="004C285F" w:rsidRPr="00E73D2F" w:rsidRDefault="004C285F" w:rsidP="004C285F">
      <w:pPr>
        <w:pStyle w:val="ListParagraph"/>
        <w:numPr>
          <w:ilvl w:val="0"/>
          <w:numId w:val="22"/>
        </w:numPr>
        <w:rPr>
          <w:rFonts w:ascii="Tahoma" w:hAnsi="Tahoma" w:cs="Tahoma"/>
          <w:sz w:val="20"/>
          <w:szCs w:val="20"/>
        </w:rPr>
      </w:pPr>
      <w:r w:rsidRPr="00E73D2F">
        <w:rPr>
          <w:rFonts w:ascii="Tahoma" w:hAnsi="Tahoma" w:cs="Tahoma"/>
          <w:sz w:val="20"/>
          <w:szCs w:val="20"/>
        </w:rPr>
        <w:t>Boogie-A-Thon results</w:t>
      </w:r>
    </w:p>
    <w:p w:rsidR="00A64462" w:rsidRPr="00E73D2F" w:rsidRDefault="00E73D2F" w:rsidP="00C04D01">
      <w:pPr>
        <w:pStyle w:val="ListParagraph"/>
        <w:numPr>
          <w:ilvl w:val="0"/>
          <w:numId w:val="22"/>
        </w:numPr>
        <w:rPr>
          <w:rFonts w:ascii="Tahoma" w:hAnsi="Tahoma" w:cs="Tahoma"/>
          <w:sz w:val="20"/>
          <w:szCs w:val="20"/>
        </w:rPr>
      </w:pPr>
      <w:r w:rsidRPr="00E73D2F">
        <w:rPr>
          <w:rFonts w:ascii="Tahoma" w:hAnsi="Tahoma" w:cs="Tahoma"/>
          <w:sz w:val="20"/>
          <w:szCs w:val="20"/>
        </w:rPr>
        <w:t>Additional Lunch Options</w:t>
      </w:r>
    </w:p>
    <w:p w:rsidR="006A452D" w:rsidRPr="00E73D2F" w:rsidRDefault="00674EEC" w:rsidP="00660C0D">
      <w:pPr>
        <w:pStyle w:val="ListParagraph"/>
        <w:numPr>
          <w:ilvl w:val="0"/>
          <w:numId w:val="22"/>
        </w:numPr>
        <w:rPr>
          <w:rFonts w:ascii="Tahoma" w:hAnsi="Tahoma" w:cs="Tahoma"/>
          <w:sz w:val="20"/>
          <w:szCs w:val="20"/>
        </w:rPr>
      </w:pPr>
      <w:r w:rsidRPr="00E73D2F">
        <w:rPr>
          <w:rFonts w:ascii="Tahoma" w:hAnsi="Tahoma" w:cs="Tahoma"/>
          <w:sz w:val="20"/>
          <w:szCs w:val="20"/>
        </w:rPr>
        <w:t>Community Events</w:t>
      </w:r>
      <w:r w:rsidR="004C285F" w:rsidRPr="00E73D2F">
        <w:rPr>
          <w:rFonts w:ascii="Tahoma" w:hAnsi="Tahoma" w:cs="Tahoma"/>
          <w:sz w:val="20"/>
          <w:szCs w:val="20"/>
        </w:rPr>
        <w:t>/Parent Engagement</w:t>
      </w:r>
      <w:r w:rsidR="00583A09" w:rsidRPr="00E73D2F">
        <w:rPr>
          <w:rFonts w:ascii="Tahoma" w:hAnsi="Tahoma" w:cs="Tahoma"/>
          <w:sz w:val="20"/>
          <w:szCs w:val="20"/>
        </w:rPr>
        <w:t>-dates and events</w:t>
      </w:r>
    </w:p>
    <w:p w:rsidR="004C285F" w:rsidRPr="00E73D2F" w:rsidRDefault="004C285F" w:rsidP="00C04D01">
      <w:pPr>
        <w:pStyle w:val="ListParagraph"/>
        <w:numPr>
          <w:ilvl w:val="0"/>
          <w:numId w:val="22"/>
        </w:numPr>
        <w:rPr>
          <w:rFonts w:ascii="Tahoma" w:hAnsi="Tahoma" w:cs="Tahoma"/>
          <w:sz w:val="20"/>
          <w:szCs w:val="20"/>
        </w:rPr>
      </w:pPr>
      <w:r w:rsidRPr="00E73D2F">
        <w:rPr>
          <w:rFonts w:ascii="Tahoma" w:hAnsi="Tahoma" w:cs="Tahoma"/>
          <w:sz w:val="20"/>
          <w:szCs w:val="20"/>
        </w:rPr>
        <w:t>Wish</w:t>
      </w:r>
      <w:r w:rsidR="00583A09" w:rsidRPr="00E73D2F">
        <w:rPr>
          <w:rFonts w:ascii="Tahoma" w:hAnsi="Tahoma" w:cs="Tahoma"/>
          <w:sz w:val="20"/>
          <w:szCs w:val="20"/>
        </w:rPr>
        <w:t xml:space="preserve"> </w:t>
      </w:r>
      <w:r w:rsidRPr="00E73D2F">
        <w:rPr>
          <w:rFonts w:ascii="Tahoma" w:hAnsi="Tahoma" w:cs="Tahoma"/>
          <w:sz w:val="20"/>
          <w:szCs w:val="20"/>
        </w:rPr>
        <w:t>list for expenditures</w:t>
      </w:r>
    </w:p>
    <w:p w:rsidR="00583A09" w:rsidRPr="00E73D2F" w:rsidRDefault="00583A09" w:rsidP="00C04D01">
      <w:pPr>
        <w:pStyle w:val="ListParagraph"/>
        <w:numPr>
          <w:ilvl w:val="0"/>
          <w:numId w:val="22"/>
        </w:numPr>
        <w:rPr>
          <w:rFonts w:ascii="Tahoma" w:hAnsi="Tahoma" w:cs="Tahoma"/>
          <w:sz w:val="20"/>
          <w:szCs w:val="20"/>
        </w:rPr>
      </w:pPr>
      <w:r w:rsidRPr="00E73D2F">
        <w:rPr>
          <w:rFonts w:ascii="Tahoma" w:hAnsi="Tahoma" w:cs="Tahoma"/>
          <w:sz w:val="20"/>
          <w:szCs w:val="20"/>
        </w:rPr>
        <w:t>BBQ review:  food, prizes, games etc</w:t>
      </w:r>
      <w:r w:rsidR="000733F5" w:rsidRPr="00E73D2F">
        <w:rPr>
          <w:rFonts w:ascii="Tahoma" w:hAnsi="Tahoma" w:cs="Tahoma"/>
          <w:sz w:val="20"/>
          <w:szCs w:val="20"/>
        </w:rPr>
        <w:t>.</w:t>
      </w:r>
    </w:p>
    <w:p w:rsidR="00E73D2F" w:rsidRPr="00E73D2F" w:rsidRDefault="00E73D2F" w:rsidP="00C04D01">
      <w:pPr>
        <w:pStyle w:val="ListParagraph"/>
        <w:numPr>
          <w:ilvl w:val="0"/>
          <w:numId w:val="22"/>
        </w:numPr>
        <w:rPr>
          <w:rFonts w:ascii="Tahoma" w:hAnsi="Tahoma" w:cs="Tahoma"/>
          <w:sz w:val="20"/>
          <w:szCs w:val="20"/>
        </w:rPr>
      </w:pPr>
      <w:r w:rsidRPr="00E73D2F">
        <w:rPr>
          <w:rFonts w:ascii="Tahoma" w:hAnsi="Tahoma" w:cs="Tahoma"/>
          <w:sz w:val="20"/>
          <w:szCs w:val="20"/>
        </w:rPr>
        <w:t>Uniform Review Process</w:t>
      </w:r>
    </w:p>
    <w:p w:rsidR="006A55DC" w:rsidRPr="00C04D01" w:rsidRDefault="006A55DC" w:rsidP="006A55DC">
      <w:pPr>
        <w:rPr>
          <w:rFonts w:ascii="Tahoma" w:hAnsi="Tahoma" w:cs="Tahoma"/>
          <w:sz w:val="20"/>
          <w:szCs w:val="20"/>
        </w:rPr>
      </w:pPr>
      <w:r w:rsidRPr="00C04D01">
        <w:rPr>
          <w:rFonts w:ascii="Tahoma" w:hAnsi="Tahoma" w:cs="Tahoma"/>
          <w:sz w:val="20"/>
          <w:szCs w:val="20"/>
        </w:rPr>
        <w:t>The</w:t>
      </w:r>
      <w:r w:rsidR="00CD5DBF" w:rsidRPr="00C04D01">
        <w:rPr>
          <w:rFonts w:ascii="Tahoma" w:hAnsi="Tahoma" w:cs="Tahoma"/>
          <w:sz w:val="20"/>
          <w:szCs w:val="20"/>
        </w:rPr>
        <w:t xml:space="preserve"> closing prayer</w:t>
      </w:r>
      <w:r w:rsidR="00144BD2" w:rsidRPr="00C04D01">
        <w:rPr>
          <w:rFonts w:ascii="Tahoma" w:hAnsi="Tahoma" w:cs="Tahoma"/>
          <w:sz w:val="20"/>
          <w:szCs w:val="20"/>
        </w:rPr>
        <w:t xml:space="preserve"> was led by </w:t>
      </w:r>
      <w:bookmarkStart w:id="0" w:name="_GoBack"/>
      <w:bookmarkEnd w:id="0"/>
      <w:r w:rsidR="00E73D2F">
        <w:rPr>
          <w:rFonts w:ascii="Tahoma" w:hAnsi="Tahoma" w:cs="Tahoma"/>
          <w:sz w:val="20"/>
          <w:szCs w:val="20"/>
        </w:rPr>
        <w:t>Lorraine B.</w:t>
      </w:r>
    </w:p>
    <w:p w:rsidR="00DF2A17" w:rsidRPr="00C04D01" w:rsidRDefault="00DF2A17" w:rsidP="00342203">
      <w:pPr>
        <w:rPr>
          <w:rFonts w:ascii="Tahoma" w:hAnsi="Tahoma" w:cs="Tahoma"/>
          <w:b/>
          <w:sz w:val="20"/>
          <w:szCs w:val="20"/>
        </w:rPr>
      </w:pPr>
    </w:p>
    <w:p w:rsidR="0048603F" w:rsidRPr="00C04D01" w:rsidRDefault="0048603F" w:rsidP="00342203">
      <w:pPr>
        <w:rPr>
          <w:rFonts w:ascii="Tahoma" w:hAnsi="Tahoma" w:cs="Tahoma"/>
          <w:b/>
          <w:sz w:val="20"/>
          <w:szCs w:val="20"/>
        </w:rPr>
      </w:pPr>
      <w:r w:rsidRPr="00C04D01">
        <w:rPr>
          <w:rFonts w:ascii="Tahoma" w:hAnsi="Tahoma" w:cs="Tahoma"/>
          <w:b/>
          <w:sz w:val="20"/>
          <w:szCs w:val="20"/>
        </w:rPr>
        <w:t>Adjournment</w:t>
      </w:r>
    </w:p>
    <w:p w:rsidR="0048603F" w:rsidRPr="00C04D01" w:rsidRDefault="00961E81" w:rsidP="00342203">
      <w:pPr>
        <w:rPr>
          <w:rFonts w:ascii="Tahoma" w:hAnsi="Tahoma" w:cs="Tahoma"/>
          <w:sz w:val="20"/>
          <w:szCs w:val="20"/>
        </w:rPr>
      </w:pPr>
      <w:r w:rsidRPr="00C04D01">
        <w:rPr>
          <w:rFonts w:ascii="Tahoma" w:hAnsi="Tahoma" w:cs="Tahoma"/>
          <w:sz w:val="20"/>
          <w:szCs w:val="20"/>
        </w:rPr>
        <w:t xml:space="preserve">Since there was no further </w:t>
      </w:r>
      <w:r w:rsidR="00EC2FC6" w:rsidRPr="00C04D01">
        <w:rPr>
          <w:rFonts w:ascii="Tahoma" w:hAnsi="Tahoma" w:cs="Tahoma"/>
          <w:sz w:val="20"/>
          <w:szCs w:val="20"/>
        </w:rPr>
        <w:t>business</w:t>
      </w:r>
      <w:r w:rsidRPr="00C04D01">
        <w:rPr>
          <w:rFonts w:ascii="Tahoma" w:hAnsi="Tahoma" w:cs="Tahoma"/>
          <w:sz w:val="20"/>
          <w:szCs w:val="20"/>
        </w:rPr>
        <w:t xml:space="preserve"> the m</w:t>
      </w:r>
      <w:r w:rsidR="0048603F" w:rsidRPr="00C04D01">
        <w:rPr>
          <w:rFonts w:ascii="Tahoma" w:hAnsi="Tahoma" w:cs="Tahoma"/>
          <w:sz w:val="20"/>
          <w:szCs w:val="20"/>
        </w:rPr>
        <w:t xml:space="preserve">eeting </w:t>
      </w:r>
      <w:r w:rsidRPr="00C04D01">
        <w:rPr>
          <w:rFonts w:ascii="Tahoma" w:hAnsi="Tahoma" w:cs="Tahoma"/>
          <w:sz w:val="20"/>
          <w:szCs w:val="20"/>
        </w:rPr>
        <w:t xml:space="preserve">was </w:t>
      </w:r>
      <w:r w:rsidR="00CD5DBF" w:rsidRPr="00C04D01">
        <w:rPr>
          <w:rFonts w:ascii="Tahoma" w:hAnsi="Tahoma" w:cs="Tahoma"/>
          <w:sz w:val="20"/>
          <w:szCs w:val="20"/>
        </w:rPr>
        <w:t>adjourned</w:t>
      </w:r>
      <w:r w:rsidR="00E17D52">
        <w:rPr>
          <w:rFonts w:ascii="Tahoma" w:hAnsi="Tahoma" w:cs="Tahoma"/>
          <w:sz w:val="20"/>
          <w:szCs w:val="20"/>
        </w:rPr>
        <w:t xml:space="preserve"> at 8:45 p.m.</w:t>
      </w:r>
    </w:p>
    <w:p w:rsidR="00144BD2" w:rsidRPr="00C04D01" w:rsidRDefault="00144BD2" w:rsidP="00342203">
      <w:pPr>
        <w:rPr>
          <w:rFonts w:ascii="Tahoma" w:hAnsi="Tahoma" w:cs="Tahoma"/>
          <w:sz w:val="20"/>
          <w:szCs w:val="20"/>
        </w:rPr>
      </w:pPr>
    </w:p>
    <w:p w:rsidR="002E20EF" w:rsidRPr="00C04D01" w:rsidRDefault="002E20EF" w:rsidP="00342203">
      <w:pPr>
        <w:rPr>
          <w:rFonts w:ascii="Tahoma" w:hAnsi="Tahoma" w:cs="Tahoma"/>
          <w:sz w:val="20"/>
          <w:szCs w:val="20"/>
        </w:rPr>
      </w:pPr>
    </w:p>
    <w:p w:rsidR="00DF644A" w:rsidRPr="00C04D01" w:rsidRDefault="00DF644A" w:rsidP="00DF644A">
      <w:pPr>
        <w:jc w:val="center"/>
        <w:rPr>
          <w:rFonts w:ascii="Tahoma" w:hAnsi="Tahoma" w:cs="Tahoma"/>
          <w:b/>
          <w:sz w:val="20"/>
          <w:szCs w:val="20"/>
        </w:rPr>
      </w:pPr>
      <w:r w:rsidRPr="00C04D01">
        <w:rPr>
          <w:rFonts w:ascii="Tahoma" w:hAnsi="Tahoma" w:cs="Tahoma"/>
          <w:b/>
          <w:sz w:val="20"/>
          <w:szCs w:val="20"/>
        </w:rPr>
        <w:t xml:space="preserve">Next meeting Date: </w:t>
      </w:r>
      <w:r w:rsidR="00193950">
        <w:rPr>
          <w:rFonts w:ascii="Tahoma" w:hAnsi="Tahoma" w:cs="Tahoma"/>
          <w:b/>
          <w:sz w:val="20"/>
          <w:szCs w:val="20"/>
        </w:rPr>
        <w:t xml:space="preserve">Wednesday, </w:t>
      </w:r>
      <w:r w:rsidR="009E74B3" w:rsidRPr="00C04D01">
        <w:rPr>
          <w:rFonts w:ascii="Tahoma" w:hAnsi="Tahoma" w:cs="Tahoma"/>
          <w:b/>
          <w:sz w:val="20"/>
          <w:szCs w:val="20"/>
        </w:rPr>
        <w:t>November</w:t>
      </w:r>
      <w:r w:rsidR="00C5705F">
        <w:rPr>
          <w:rFonts w:ascii="Tahoma" w:hAnsi="Tahoma" w:cs="Tahoma"/>
          <w:b/>
          <w:sz w:val="20"/>
          <w:szCs w:val="20"/>
        </w:rPr>
        <w:t xml:space="preserve"> </w:t>
      </w:r>
      <w:r w:rsidR="00E73D2F">
        <w:rPr>
          <w:rFonts w:ascii="Tahoma" w:hAnsi="Tahoma" w:cs="Tahoma"/>
          <w:b/>
          <w:sz w:val="20"/>
          <w:szCs w:val="20"/>
        </w:rPr>
        <w:t>8th</w:t>
      </w:r>
      <w:r w:rsidR="009E74B3" w:rsidRPr="00C04D01">
        <w:rPr>
          <w:rFonts w:ascii="Tahoma" w:hAnsi="Tahoma" w:cs="Tahoma"/>
          <w:b/>
          <w:sz w:val="20"/>
          <w:szCs w:val="20"/>
        </w:rPr>
        <w:t xml:space="preserve"> </w:t>
      </w:r>
      <w:r w:rsidRPr="00C04D01">
        <w:rPr>
          <w:rFonts w:ascii="Tahoma" w:hAnsi="Tahoma" w:cs="Tahoma"/>
          <w:b/>
          <w:sz w:val="20"/>
          <w:szCs w:val="20"/>
        </w:rPr>
        <w:t>at 6:30pm</w:t>
      </w:r>
    </w:p>
    <w:p w:rsidR="000733F5" w:rsidRDefault="000733F5" w:rsidP="00540CCE">
      <w:pPr>
        <w:jc w:val="center"/>
        <w:rPr>
          <w:rFonts w:ascii="Tahoma" w:hAnsi="Tahoma" w:cs="Tahoma"/>
          <w:b/>
          <w:sz w:val="20"/>
          <w:szCs w:val="20"/>
        </w:rPr>
      </w:pPr>
    </w:p>
    <w:p w:rsidR="006A452D" w:rsidRPr="006A452D" w:rsidRDefault="00DF644A" w:rsidP="00540CCE">
      <w:pPr>
        <w:jc w:val="center"/>
        <w:rPr>
          <w:rFonts w:ascii="Tahoma" w:hAnsi="Tahoma" w:cs="Tahoma"/>
          <w:sz w:val="20"/>
          <w:szCs w:val="20"/>
        </w:rPr>
      </w:pPr>
      <w:r w:rsidRPr="00C04D01">
        <w:rPr>
          <w:rFonts w:ascii="Tahoma" w:hAnsi="Tahoma" w:cs="Tahoma"/>
          <w:b/>
          <w:sz w:val="20"/>
          <w:szCs w:val="20"/>
        </w:rPr>
        <w:t>Location: Library, St. Andrew Catholic School</w:t>
      </w:r>
    </w:p>
    <w:sectPr w:rsidR="006A452D" w:rsidRPr="006A452D" w:rsidSect="00030C1B">
      <w:pgSz w:w="12240" w:h="15840"/>
      <w:pgMar w:top="450" w:right="1440" w:bottom="81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89" w:rsidRDefault="00985589" w:rsidP="004A3460">
      <w:r>
        <w:separator/>
      </w:r>
    </w:p>
  </w:endnote>
  <w:endnote w:type="continuationSeparator" w:id="0">
    <w:p w:rsidR="00985589" w:rsidRDefault="00985589" w:rsidP="004A3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89" w:rsidRDefault="00985589" w:rsidP="004A3460">
      <w:r>
        <w:separator/>
      </w:r>
    </w:p>
  </w:footnote>
  <w:footnote w:type="continuationSeparator" w:id="0">
    <w:p w:rsidR="00985589" w:rsidRDefault="00985589" w:rsidP="004A3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9081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97522"/>
    <w:multiLevelType w:val="hybridMultilevel"/>
    <w:tmpl w:val="C32E3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290A50"/>
    <w:multiLevelType w:val="hybridMultilevel"/>
    <w:tmpl w:val="ED846980"/>
    <w:lvl w:ilvl="0" w:tplc="C9789C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102C1261"/>
    <w:multiLevelType w:val="hybridMultilevel"/>
    <w:tmpl w:val="7C6CDF8E"/>
    <w:lvl w:ilvl="0" w:tplc="1FA2D5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6B0FD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924AA7"/>
    <w:multiLevelType w:val="hybridMultilevel"/>
    <w:tmpl w:val="7E40E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FF2C41"/>
    <w:multiLevelType w:val="hybridMultilevel"/>
    <w:tmpl w:val="F756495E"/>
    <w:lvl w:ilvl="0" w:tplc="87CAED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D93CD9"/>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C094052"/>
    <w:multiLevelType w:val="hybridMultilevel"/>
    <w:tmpl w:val="92FC58D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162D67"/>
    <w:multiLevelType w:val="hybridMultilevel"/>
    <w:tmpl w:val="F302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587C2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1C7125"/>
    <w:multiLevelType w:val="hybridMultilevel"/>
    <w:tmpl w:val="B5D8D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C449AD"/>
    <w:multiLevelType w:val="hybridMultilevel"/>
    <w:tmpl w:val="6F7A21A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AAB34B4"/>
    <w:multiLevelType w:val="hybridMultilevel"/>
    <w:tmpl w:val="3B6ACD9A"/>
    <w:lvl w:ilvl="0" w:tplc="702CDD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524B4B"/>
    <w:multiLevelType w:val="hybridMultilevel"/>
    <w:tmpl w:val="8A8E04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200048"/>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E17199C"/>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07C6421"/>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7E11A01"/>
    <w:multiLevelType w:val="hybridMultilevel"/>
    <w:tmpl w:val="735CEBD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20D72"/>
    <w:multiLevelType w:val="hybridMultilevel"/>
    <w:tmpl w:val="0C0810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4F15D8"/>
    <w:multiLevelType w:val="hybridMultilevel"/>
    <w:tmpl w:val="3B022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8B3903"/>
    <w:multiLevelType w:val="hybridMultilevel"/>
    <w:tmpl w:val="BFE8B59E"/>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F5344F"/>
    <w:multiLevelType w:val="hybridMultilevel"/>
    <w:tmpl w:val="200A7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602202"/>
    <w:multiLevelType w:val="hybridMultilevel"/>
    <w:tmpl w:val="DB62F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116585"/>
    <w:multiLevelType w:val="hybridMultilevel"/>
    <w:tmpl w:val="B3F0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6403F57"/>
    <w:multiLevelType w:val="hybridMultilevel"/>
    <w:tmpl w:val="5F8C1D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EE12ED"/>
    <w:multiLevelType w:val="hybridMultilevel"/>
    <w:tmpl w:val="A8BCD67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7">
    <w:nsid w:val="7A556F8F"/>
    <w:multiLevelType w:val="hybridMultilevel"/>
    <w:tmpl w:val="0A50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20"/>
  </w:num>
  <w:num w:numId="5">
    <w:abstractNumId w:val="14"/>
  </w:num>
  <w:num w:numId="6">
    <w:abstractNumId w:val="13"/>
  </w:num>
  <w:num w:numId="7">
    <w:abstractNumId w:val="2"/>
  </w:num>
  <w:num w:numId="8">
    <w:abstractNumId w:val="25"/>
  </w:num>
  <w:num w:numId="9">
    <w:abstractNumId w:val="11"/>
  </w:num>
  <w:num w:numId="10">
    <w:abstractNumId w:val="24"/>
  </w:num>
  <w:num w:numId="11">
    <w:abstractNumId w:val="27"/>
  </w:num>
  <w:num w:numId="12">
    <w:abstractNumId w:val="5"/>
  </w:num>
  <w:num w:numId="13">
    <w:abstractNumId w:val="21"/>
  </w:num>
  <w:num w:numId="14">
    <w:abstractNumId w:val="8"/>
  </w:num>
  <w:num w:numId="15">
    <w:abstractNumId w:val="12"/>
  </w:num>
  <w:num w:numId="16">
    <w:abstractNumId w:val="1"/>
  </w:num>
  <w:num w:numId="17">
    <w:abstractNumId w:val="23"/>
  </w:num>
  <w:num w:numId="18">
    <w:abstractNumId w:val="16"/>
  </w:num>
  <w:num w:numId="19">
    <w:abstractNumId w:val="3"/>
  </w:num>
  <w:num w:numId="20">
    <w:abstractNumId w:val="6"/>
  </w:num>
  <w:num w:numId="21">
    <w:abstractNumId w:val="26"/>
  </w:num>
  <w:num w:numId="22">
    <w:abstractNumId w:val="22"/>
  </w:num>
  <w:num w:numId="23">
    <w:abstractNumId w:val="17"/>
  </w:num>
  <w:num w:numId="24">
    <w:abstractNumId w:val="7"/>
  </w:num>
  <w:num w:numId="25">
    <w:abstractNumId w:val="10"/>
  </w:num>
  <w:num w:numId="26">
    <w:abstractNumId w:val="15"/>
  </w:num>
  <w:num w:numId="27">
    <w:abstractNumId w:val="4"/>
  </w:num>
  <w:num w:numId="28">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16153"/>
    <w:rsid w:val="00002306"/>
    <w:rsid w:val="0001361C"/>
    <w:rsid w:val="00013E0C"/>
    <w:rsid w:val="00015CC0"/>
    <w:rsid w:val="000273E3"/>
    <w:rsid w:val="00027441"/>
    <w:rsid w:val="00030C1B"/>
    <w:rsid w:val="000544E0"/>
    <w:rsid w:val="000576D3"/>
    <w:rsid w:val="00070362"/>
    <w:rsid w:val="00070A25"/>
    <w:rsid w:val="000733F5"/>
    <w:rsid w:val="00092636"/>
    <w:rsid w:val="000961B9"/>
    <w:rsid w:val="000B1DCA"/>
    <w:rsid w:val="000B6EEA"/>
    <w:rsid w:val="000C1CE1"/>
    <w:rsid w:val="000C2A37"/>
    <w:rsid w:val="000C3F49"/>
    <w:rsid w:val="000C6EA3"/>
    <w:rsid w:val="000D0903"/>
    <w:rsid w:val="000D520C"/>
    <w:rsid w:val="000F2AB8"/>
    <w:rsid w:val="001125A3"/>
    <w:rsid w:val="0011437B"/>
    <w:rsid w:val="001244BF"/>
    <w:rsid w:val="00126832"/>
    <w:rsid w:val="001310D0"/>
    <w:rsid w:val="00144BD2"/>
    <w:rsid w:val="001515B9"/>
    <w:rsid w:val="00154075"/>
    <w:rsid w:val="001613E3"/>
    <w:rsid w:val="00167074"/>
    <w:rsid w:val="00173F32"/>
    <w:rsid w:val="00175CBB"/>
    <w:rsid w:val="00176BA4"/>
    <w:rsid w:val="001822F9"/>
    <w:rsid w:val="00182494"/>
    <w:rsid w:val="0018329C"/>
    <w:rsid w:val="001848D9"/>
    <w:rsid w:val="001912FE"/>
    <w:rsid w:val="00193950"/>
    <w:rsid w:val="001959BE"/>
    <w:rsid w:val="00197218"/>
    <w:rsid w:val="001A441F"/>
    <w:rsid w:val="001B0C13"/>
    <w:rsid w:val="001B0D7E"/>
    <w:rsid w:val="001B323E"/>
    <w:rsid w:val="001B382A"/>
    <w:rsid w:val="001B4FB1"/>
    <w:rsid w:val="001B5445"/>
    <w:rsid w:val="001B56BD"/>
    <w:rsid w:val="001C2DA5"/>
    <w:rsid w:val="001D37B5"/>
    <w:rsid w:val="001E1D72"/>
    <w:rsid w:val="001E1E37"/>
    <w:rsid w:val="001E3DE8"/>
    <w:rsid w:val="001E6503"/>
    <w:rsid w:val="001F23B4"/>
    <w:rsid w:val="001F3484"/>
    <w:rsid w:val="002053F1"/>
    <w:rsid w:val="00210456"/>
    <w:rsid w:val="00212760"/>
    <w:rsid w:val="00215389"/>
    <w:rsid w:val="00215D0F"/>
    <w:rsid w:val="00222180"/>
    <w:rsid w:val="002271BD"/>
    <w:rsid w:val="00232F30"/>
    <w:rsid w:val="002414A3"/>
    <w:rsid w:val="00263CA9"/>
    <w:rsid w:val="002727CB"/>
    <w:rsid w:val="00276A3A"/>
    <w:rsid w:val="002823D5"/>
    <w:rsid w:val="0028742B"/>
    <w:rsid w:val="002904E2"/>
    <w:rsid w:val="00295C9D"/>
    <w:rsid w:val="002A79D6"/>
    <w:rsid w:val="002B60F1"/>
    <w:rsid w:val="002C157F"/>
    <w:rsid w:val="002C32E3"/>
    <w:rsid w:val="002C55B6"/>
    <w:rsid w:val="002D15C2"/>
    <w:rsid w:val="002D1626"/>
    <w:rsid w:val="002E20EF"/>
    <w:rsid w:val="002E616F"/>
    <w:rsid w:val="002E6FB6"/>
    <w:rsid w:val="002F2295"/>
    <w:rsid w:val="002F5136"/>
    <w:rsid w:val="002F6038"/>
    <w:rsid w:val="002F7F78"/>
    <w:rsid w:val="003129F5"/>
    <w:rsid w:val="00313F2E"/>
    <w:rsid w:val="00316153"/>
    <w:rsid w:val="00317399"/>
    <w:rsid w:val="00321AE4"/>
    <w:rsid w:val="003239D3"/>
    <w:rsid w:val="003263FD"/>
    <w:rsid w:val="00326681"/>
    <w:rsid w:val="003322D8"/>
    <w:rsid w:val="00336488"/>
    <w:rsid w:val="00336825"/>
    <w:rsid w:val="00342203"/>
    <w:rsid w:val="0034221D"/>
    <w:rsid w:val="00346D0C"/>
    <w:rsid w:val="00347142"/>
    <w:rsid w:val="0036189C"/>
    <w:rsid w:val="003674C9"/>
    <w:rsid w:val="00374D50"/>
    <w:rsid w:val="00380457"/>
    <w:rsid w:val="00381B90"/>
    <w:rsid w:val="00382742"/>
    <w:rsid w:val="003A42A7"/>
    <w:rsid w:val="003A6798"/>
    <w:rsid w:val="003A69E0"/>
    <w:rsid w:val="003B19D8"/>
    <w:rsid w:val="003B5FB0"/>
    <w:rsid w:val="003C179F"/>
    <w:rsid w:val="003C44B8"/>
    <w:rsid w:val="003C45F0"/>
    <w:rsid w:val="003D1CCF"/>
    <w:rsid w:val="003D73C1"/>
    <w:rsid w:val="003E2113"/>
    <w:rsid w:val="003E2378"/>
    <w:rsid w:val="003E4FF3"/>
    <w:rsid w:val="003F53C6"/>
    <w:rsid w:val="00407BA9"/>
    <w:rsid w:val="00417EBB"/>
    <w:rsid w:val="00425582"/>
    <w:rsid w:val="00435A55"/>
    <w:rsid w:val="00447D3D"/>
    <w:rsid w:val="00452022"/>
    <w:rsid w:val="00454064"/>
    <w:rsid w:val="00454BFF"/>
    <w:rsid w:val="00457198"/>
    <w:rsid w:val="00462232"/>
    <w:rsid w:val="004629D1"/>
    <w:rsid w:val="00476EC8"/>
    <w:rsid w:val="00476FCE"/>
    <w:rsid w:val="0048603F"/>
    <w:rsid w:val="004975E7"/>
    <w:rsid w:val="004A0802"/>
    <w:rsid w:val="004A3460"/>
    <w:rsid w:val="004C285F"/>
    <w:rsid w:val="004D1BEB"/>
    <w:rsid w:val="004D2EB4"/>
    <w:rsid w:val="004D32DE"/>
    <w:rsid w:val="004D5EB2"/>
    <w:rsid w:val="004D6E16"/>
    <w:rsid w:val="004D7E28"/>
    <w:rsid w:val="004E126C"/>
    <w:rsid w:val="004F29B5"/>
    <w:rsid w:val="00502FD9"/>
    <w:rsid w:val="00504E6D"/>
    <w:rsid w:val="00507DAB"/>
    <w:rsid w:val="005104C3"/>
    <w:rsid w:val="0051519C"/>
    <w:rsid w:val="0052162D"/>
    <w:rsid w:val="00526CA1"/>
    <w:rsid w:val="00540CCE"/>
    <w:rsid w:val="005413C0"/>
    <w:rsid w:val="005447D1"/>
    <w:rsid w:val="00564F5A"/>
    <w:rsid w:val="005666EB"/>
    <w:rsid w:val="005709A2"/>
    <w:rsid w:val="00576E67"/>
    <w:rsid w:val="00583A09"/>
    <w:rsid w:val="00597CE4"/>
    <w:rsid w:val="00597F35"/>
    <w:rsid w:val="005A0040"/>
    <w:rsid w:val="005A02D5"/>
    <w:rsid w:val="005A499E"/>
    <w:rsid w:val="005A6E63"/>
    <w:rsid w:val="005B689F"/>
    <w:rsid w:val="005C5317"/>
    <w:rsid w:val="005C53B2"/>
    <w:rsid w:val="005D4F34"/>
    <w:rsid w:val="005E3DEB"/>
    <w:rsid w:val="005F31AA"/>
    <w:rsid w:val="005F532B"/>
    <w:rsid w:val="005F6935"/>
    <w:rsid w:val="00603E8A"/>
    <w:rsid w:val="00604020"/>
    <w:rsid w:val="00605336"/>
    <w:rsid w:val="00606FFC"/>
    <w:rsid w:val="00621ED1"/>
    <w:rsid w:val="0063526E"/>
    <w:rsid w:val="00644467"/>
    <w:rsid w:val="00646521"/>
    <w:rsid w:val="00661776"/>
    <w:rsid w:val="00670355"/>
    <w:rsid w:val="0067353F"/>
    <w:rsid w:val="00674EEC"/>
    <w:rsid w:val="00680C0F"/>
    <w:rsid w:val="00680D5D"/>
    <w:rsid w:val="0068428C"/>
    <w:rsid w:val="006855A0"/>
    <w:rsid w:val="006856CD"/>
    <w:rsid w:val="00695374"/>
    <w:rsid w:val="00695EAC"/>
    <w:rsid w:val="006977C7"/>
    <w:rsid w:val="006A0BE3"/>
    <w:rsid w:val="006A452D"/>
    <w:rsid w:val="006A4555"/>
    <w:rsid w:val="006A4EB7"/>
    <w:rsid w:val="006A55DC"/>
    <w:rsid w:val="006C76B6"/>
    <w:rsid w:val="006E52E2"/>
    <w:rsid w:val="006E5E91"/>
    <w:rsid w:val="006E60C6"/>
    <w:rsid w:val="00717A97"/>
    <w:rsid w:val="0072307E"/>
    <w:rsid w:val="00724DB0"/>
    <w:rsid w:val="00724EC9"/>
    <w:rsid w:val="007321B3"/>
    <w:rsid w:val="00737D5F"/>
    <w:rsid w:val="0075004C"/>
    <w:rsid w:val="00750DEB"/>
    <w:rsid w:val="00753625"/>
    <w:rsid w:val="00777D10"/>
    <w:rsid w:val="00781EE6"/>
    <w:rsid w:val="00795222"/>
    <w:rsid w:val="007A3576"/>
    <w:rsid w:val="007A3D98"/>
    <w:rsid w:val="007B3E8A"/>
    <w:rsid w:val="007B730B"/>
    <w:rsid w:val="007C3BA5"/>
    <w:rsid w:val="007C3DE7"/>
    <w:rsid w:val="007C7D8A"/>
    <w:rsid w:val="007D0608"/>
    <w:rsid w:val="007D2E5F"/>
    <w:rsid w:val="007D5AD3"/>
    <w:rsid w:val="007E3D24"/>
    <w:rsid w:val="007E543C"/>
    <w:rsid w:val="00800249"/>
    <w:rsid w:val="00804031"/>
    <w:rsid w:val="008125E2"/>
    <w:rsid w:val="00823300"/>
    <w:rsid w:val="008243B8"/>
    <w:rsid w:val="00842CDD"/>
    <w:rsid w:val="00843888"/>
    <w:rsid w:val="008477F7"/>
    <w:rsid w:val="00885A67"/>
    <w:rsid w:val="00886F99"/>
    <w:rsid w:val="008919E0"/>
    <w:rsid w:val="00891E7F"/>
    <w:rsid w:val="00892DC3"/>
    <w:rsid w:val="00896D0A"/>
    <w:rsid w:val="008971C7"/>
    <w:rsid w:val="008A3C4F"/>
    <w:rsid w:val="008A745D"/>
    <w:rsid w:val="008B62CC"/>
    <w:rsid w:val="008C5E6D"/>
    <w:rsid w:val="008D4088"/>
    <w:rsid w:val="008D5E07"/>
    <w:rsid w:val="008D7E59"/>
    <w:rsid w:val="008F6048"/>
    <w:rsid w:val="00901824"/>
    <w:rsid w:val="009111B3"/>
    <w:rsid w:val="009341C5"/>
    <w:rsid w:val="00941338"/>
    <w:rsid w:val="00944EFC"/>
    <w:rsid w:val="00955FCA"/>
    <w:rsid w:val="00957EC2"/>
    <w:rsid w:val="00961E81"/>
    <w:rsid w:val="009661F0"/>
    <w:rsid w:val="00985589"/>
    <w:rsid w:val="009901A1"/>
    <w:rsid w:val="00993458"/>
    <w:rsid w:val="009A1F25"/>
    <w:rsid w:val="009A30E5"/>
    <w:rsid w:val="009A555C"/>
    <w:rsid w:val="009B3E56"/>
    <w:rsid w:val="009B5505"/>
    <w:rsid w:val="009B5DFE"/>
    <w:rsid w:val="009C1374"/>
    <w:rsid w:val="009D3052"/>
    <w:rsid w:val="009E30D6"/>
    <w:rsid w:val="009E3F79"/>
    <w:rsid w:val="009E74B3"/>
    <w:rsid w:val="009F7214"/>
    <w:rsid w:val="00A0236B"/>
    <w:rsid w:val="00A131D9"/>
    <w:rsid w:val="00A155BB"/>
    <w:rsid w:val="00A2201F"/>
    <w:rsid w:val="00A252D6"/>
    <w:rsid w:val="00A26508"/>
    <w:rsid w:val="00A3134E"/>
    <w:rsid w:val="00A3181C"/>
    <w:rsid w:val="00A32569"/>
    <w:rsid w:val="00A368A4"/>
    <w:rsid w:val="00A41563"/>
    <w:rsid w:val="00A47192"/>
    <w:rsid w:val="00A5373C"/>
    <w:rsid w:val="00A564CD"/>
    <w:rsid w:val="00A566C0"/>
    <w:rsid w:val="00A64462"/>
    <w:rsid w:val="00A67A4B"/>
    <w:rsid w:val="00A704FC"/>
    <w:rsid w:val="00A76C55"/>
    <w:rsid w:val="00A85CB3"/>
    <w:rsid w:val="00A93364"/>
    <w:rsid w:val="00A95D98"/>
    <w:rsid w:val="00AB0BF3"/>
    <w:rsid w:val="00AB2913"/>
    <w:rsid w:val="00AC00DB"/>
    <w:rsid w:val="00AD23F6"/>
    <w:rsid w:val="00AE2EF8"/>
    <w:rsid w:val="00AF03B8"/>
    <w:rsid w:val="00AF0F0C"/>
    <w:rsid w:val="00AF5607"/>
    <w:rsid w:val="00AF758D"/>
    <w:rsid w:val="00B01C13"/>
    <w:rsid w:val="00B15645"/>
    <w:rsid w:val="00B22726"/>
    <w:rsid w:val="00B26719"/>
    <w:rsid w:val="00B27AC6"/>
    <w:rsid w:val="00B3573E"/>
    <w:rsid w:val="00B472C0"/>
    <w:rsid w:val="00B56337"/>
    <w:rsid w:val="00B629EB"/>
    <w:rsid w:val="00B7503E"/>
    <w:rsid w:val="00B76EFC"/>
    <w:rsid w:val="00B8252C"/>
    <w:rsid w:val="00BA0369"/>
    <w:rsid w:val="00BB2F31"/>
    <w:rsid w:val="00BC25D2"/>
    <w:rsid w:val="00BC4384"/>
    <w:rsid w:val="00BD6428"/>
    <w:rsid w:val="00BD6771"/>
    <w:rsid w:val="00BD6A8D"/>
    <w:rsid w:val="00C04D01"/>
    <w:rsid w:val="00C05385"/>
    <w:rsid w:val="00C16509"/>
    <w:rsid w:val="00C200B9"/>
    <w:rsid w:val="00C25762"/>
    <w:rsid w:val="00C350B8"/>
    <w:rsid w:val="00C41FBC"/>
    <w:rsid w:val="00C5034C"/>
    <w:rsid w:val="00C5705F"/>
    <w:rsid w:val="00C673C0"/>
    <w:rsid w:val="00C77B0E"/>
    <w:rsid w:val="00C82DEA"/>
    <w:rsid w:val="00C84732"/>
    <w:rsid w:val="00CA1824"/>
    <w:rsid w:val="00CA62B1"/>
    <w:rsid w:val="00CA6903"/>
    <w:rsid w:val="00CD5D86"/>
    <w:rsid w:val="00CD5DBF"/>
    <w:rsid w:val="00CE6431"/>
    <w:rsid w:val="00CF4E4E"/>
    <w:rsid w:val="00CF7B0C"/>
    <w:rsid w:val="00D0713A"/>
    <w:rsid w:val="00D07509"/>
    <w:rsid w:val="00D153A8"/>
    <w:rsid w:val="00D23B29"/>
    <w:rsid w:val="00D241F3"/>
    <w:rsid w:val="00D24D81"/>
    <w:rsid w:val="00D32562"/>
    <w:rsid w:val="00D36DC8"/>
    <w:rsid w:val="00D434FE"/>
    <w:rsid w:val="00D45EC1"/>
    <w:rsid w:val="00D53EAA"/>
    <w:rsid w:val="00D56283"/>
    <w:rsid w:val="00D566EE"/>
    <w:rsid w:val="00D56960"/>
    <w:rsid w:val="00D63EC9"/>
    <w:rsid w:val="00D64BE6"/>
    <w:rsid w:val="00D67BBA"/>
    <w:rsid w:val="00D753D9"/>
    <w:rsid w:val="00D81539"/>
    <w:rsid w:val="00D95109"/>
    <w:rsid w:val="00D95C90"/>
    <w:rsid w:val="00DB112C"/>
    <w:rsid w:val="00DC60E8"/>
    <w:rsid w:val="00DD1F49"/>
    <w:rsid w:val="00DD5BAF"/>
    <w:rsid w:val="00DE1A01"/>
    <w:rsid w:val="00DF2A17"/>
    <w:rsid w:val="00DF644A"/>
    <w:rsid w:val="00E0123D"/>
    <w:rsid w:val="00E15EE0"/>
    <w:rsid w:val="00E16CF6"/>
    <w:rsid w:val="00E17BB6"/>
    <w:rsid w:val="00E17D52"/>
    <w:rsid w:val="00E2341A"/>
    <w:rsid w:val="00E31F61"/>
    <w:rsid w:val="00E3399D"/>
    <w:rsid w:val="00E475F8"/>
    <w:rsid w:val="00E53DA9"/>
    <w:rsid w:val="00E6032D"/>
    <w:rsid w:val="00E65555"/>
    <w:rsid w:val="00E726F4"/>
    <w:rsid w:val="00E73D2F"/>
    <w:rsid w:val="00E743E0"/>
    <w:rsid w:val="00E8025E"/>
    <w:rsid w:val="00E83626"/>
    <w:rsid w:val="00E87AE6"/>
    <w:rsid w:val="00E91F4F"/>
    <w:rsid w:val="00E96369"/>
    <w:rsid w:val="00EA6F1A"/>
    <w:rsid w:val="00EC2DAC"/>
    <w:rsid w:val="00EC2FC6"/>
    <w:rsid w:val="00EC6670"/>
    <w:rsid w:val="00ED3016"/>
    <w:rsid w:val="00ED4332"/>
    <w:rsid w:val="00EE091E"/>
    <w:rsid w:val="00EE106C"/>
    <w:rsid w:val="00EE1076"/>
    <w:rsid w:val="00F00295"/>
    <w:rsid w:val="00F01C75"/>
    <w:rsid w:val="00F21313"/>
    <w:rsid w:val="00F22B4D"/>
    <w:rsid w:val="00F3306F"/>
    <w:rsid w:val="00F34438"/>
    <w:rsid w:val="00F40D08"/>
    <w:rsid w:val="00F47B2E"/>
    <w:rsid w:val="00F577DF"/>
    <w:rsid w:val="00F75909"/>
    <w:rsid w:val="00F82BC3"/>
    <w:rsid w:val="00F8455B"/>
    <w:rsid w:val="00F94E5F"/>
    <w:rsid w:val="00FA0EC2"/>
    <w:rsid w:val="00FB377E"/>
    <w:rsid w:val="00FC74B4"/>
    <w:rsid w:val="00FD1825"/>
    <w:rsid w:val="00FD5807"/>
    <w:rsid w:val="00FD6E45"/>
    <w:rsid w:val="00FD7051"/>
    <w:rsid w:val="00FF0310"/>
    <w:rsid w:val="00FF77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53"/>
    <w:rPr>
      <w:sz w:val="24"/>
      <w:szCs w:val="24"/>
      <w:lang w:val="en-US" w:eastAsia="en-US"/>
    </w:rPr>
  </w:style>
  <w:style w:type="paragraph" w:styleId="Heading1">
    <w:name w:val="heading 1"/>
    <w:basedOn w:val="Normal"/>
    <w:next w:val="Normal"/>
    <w:qFormat/>
    <w:rsid w:val="003161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052"/>
    <w:rPr>
      <w:color w:val="0000FF"/>
      <w:u w:val="single"/>
    </w:rPr>
  </w:style>
  <w:style w:type="table" w:styleId="TableGrid">
    <w:name w:val="Table Grid"/>
    <w:basedOn w:val="TableNormal"/>
    <w:rsid w:val="00A41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43888"/>
    <w:pPr>
      <w:numPr>
        <w:numId w:val="1"/>
      </w:numPr>
    </w:pPr>
  </w:style>
  <w:style w:type="paragraph" w:styleId="NormalWeb">
    <w:name w:val="Normal (Web)"/>
    <w:basedOn w:val="Normal"/>
    <w:rsid w:val="00955FCA"/>
    <w:pPr>
      <w:spacing w:before="96" w:after="120" w:line="360" w:lineRule="atLeast"/>
    </w:pPr>
  </w:style>
  <w:style w:type="paragraph" w:styleId="ListParagraph">
    <w:name w:val="List Paragraph"/>
    <w:basedOn w:val="Normal"/>
    <w:uiPriority w:val="34"/>
    <w:qFormat/>
    <w:rsid w:val="00BB2F31"/>
    <w:pPr>
      <w:spacing w:after="200" w:line="276" w:lineRule="auto"/>
      <w:ind w:left="720"/>
      <w:contextualSpacing/>
    </w:pPr>
    <w:rPr>
      <w:rFonts w:ascii="Calibri" w:eastAsia="Calibri" w:hAnsi="Calibri"/>
      <w:sz w:val="22"/>
      <w:szCs w:val="22"/>
    </w:rPr>
  </w:style>
  <w:style w:type="paragraph" w:customStyle="1" w:styleId="Default">
    <w:name w:val="Default"/>
    <w:rsid w:val="00CD5D86"/>
    <w:pPr>
      <w:autoSpaceDE w:val="0"/>
      <w:autoSpaceDN w:val="0"/>
      <w:adjustRightInd w:val="0"/>
    </w:pPr>
    <w:rPr>
      <w:rFonts w:ascii="Arial" w:hAnsi="Arial" w:cs="Arial"/>
      <w:color w:val="000000"/>
      <w:sz w:val="24"/>
      <w:szCs w:val="24"/>
    </w:rPr>
  </w:style>
  <w:style w:type="paragraph" w:styleId="NoSpacing">
    <w:name w:val="No Spacing"/>
    <w:uiPriority w:val="1"/>
    <w:qFormat/>
    <w:rsid w:val="002F6038"/>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AD23F6"/>
    <w:rPr>
      <w:rFonts w:ascii="Tahoma" w:hAnsi="Tahoma" w:cs="Tahoma"/>
      <w:sz w:val="16"/>
      <w:szCs w:val="16"/>
    </w:rPr>
  </w:style>
  <w:style w:type="character" w:customStyle="1" w:styleId="BalloonTextChar">
    <w:name w:val="Balloon Text Char"/>
    <w:basedOn w:val="DefaultParagraphFont"/>
    <w:link w:val="BalloonText"/>
    <w:rsid w:val="00AD23F6"/>
    <w:rPr>
      <w:rFonts w:ascii="Tahoma" w:hAnsi="Tahoma" w:cs="Tahoma"/>
      <w:sz w:val="16"/>
      <w:szCs w:val="16"/>
      <w:lang w:val="en-US" w:eastAsia="en-US"/>
    </w:rPr>
  </w:style>
  <w:style w:type="character" w:styleId="FollowedHyperlink">
    <w:name w:val="FollowedHyperlink"/>
    <w:basedOn w:val="DefaultParagraphFont"/>
    <w:rsid w:val="001959BE"/>
    <w:rPr>
      <w:color w:val="800080" w:themeColor="followedHyperlink"/>
      <w:u w:val="single"/>
    </w:rPr>
  </w:style>
  <w:style w:type="paragraph" w:styleId="Header">
    <w:name w:val="header"/>
    <w:basedOn w:val="Normal"/>
    <w:link w:val="HeaderChar"/>
    <w:rsid w:val="004A3460"/>
    <w:pPr>
      <w:tabs>
        <w:tab w:val="center" w:pos="4680"/>
        <w:tab w:val="right" w:pos="9360"/>
      </w:tabs>
    </w:pPr>
  </w:style>
  <w:style w:type="character" w:customStyle="1" w:styleId="HeaderChar">
    <w:name w:val="Header Char"/>
    <w:basedOn w:val="DefaultParagraphFont"/>
    <w:link w:val="Header"/>
    <w:rsid w:val="004A3460"/>
    <w:rPr>
      <w:sz w:val="24"/>
      <w:szCs w:val="24"/>
      <w:lang w:val="en-US" w:eastAsia="en-US"/>
    </w:rPr>
  </w:style>
  <w:style w:type="paragraph" w:styleId="Footer">
    <w:name w:val="footer"/>
    <w:basedOn w:val="Normal"/>
    <w:link w:val="FooterChar"/>
    <w:rsid w:val="004A3460"/>
    <w:pPr>
      <w:tabs>
        <w:tab w:val="center" w:pos="4680"/>
        <w:tab w:val="right" w:pos="9360"/>
      </w:tabs>
    </w:pPr>
  </w:style>
  <w:style w:type="character" w:customStyle="1" w:styleId="FooterChar">
    <w:name w:val="Footer Char"/>
    <w:basedOn w:val="DefaultParagraphFont"/>
    <w:link w:val="Footer"/>
    <w:rsid w:val="004A346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9225507">
      <w:bodyDiv w:val="1"/>
      <w:marLeft w:val="0"/>
      <w:marRight w:val="0"/>
      <w:marTop w:val="0"/>
      <w:marBottom w:val="0"/>
      <w:divBdr>
        <w:top w:val="none" w:sz="0" w:space="0" w:color="auto"/>
        <w:left w:val="none" w:sz="0" w:space="0" w:color="auto"/>
        <w:bottom w:val="none" w:sz="0" w:space="0" w:color="auto"/>
        <w:right w:val="none" w:sz="0" w:space="0" w:color="auto"/>
      </w:divBdr>
    </w:div>
    <w:div w:id="184486702">
      <w:bodyDiv w:val="1"/>
      <w:marLeft w:val="0"/>
      <w:marRight w:val="0"/>
      <w:marTop w:val="0"/>
      <w:marBottom w:val="0"/>
      <w:divBdr>
        <w:top w:val="none" w:sz="0" w:space="0" w:color="auto"/>
        <w:left w:val="none" w:sz="0" w:space="0" w:color="auto"/>
        <w:bottom w:val="none" w:sz="0" w:space="0" w:color="auto"/>
        <w:right w:val="none" w:sz="0" w:space="0" w:color="auto"/>
      </w:divBdr>
    </w:div>
    <w:div w:id="228855065">
      <w:bodyDiv w:val="1"/>
      <w:marLeft w:val="0"/>
      <w:marRight w:val="0"/>
      <w:marTop w:val="0"/>
      <w:marBottom w:val="0"/>
      <w:divBdr>
        <w:top w:val="none" w:sz="0" w:space="0" w:color="auto"/>
        <w:left w:val="none" w:sz="0" w:space="0" w:color="auto"/>
        <w:bottom w:val="none" w:sz="0" w:space="0" w:color="auto"/>
        <w:right w:val="none" w:sz="0" w:space="0" w:color="auto"/>
      </w:divBdr>
    </w:div>
    <w:div w:id="306592387">
      <w:bodyDiv w:val="1"/>
      <w:marLeft w:val="0"/>
      <w:marRight w:val="0"/>
      <w:marTop w:val="0"/>
      <w:marBottom w:val="0"/>
      <w:divBdr>
        <w:top w:val="none" w:sz="0" w:space="0" w:color="auto"/>
        <w:left w:val="none" w:sz="0" w:space="0" w:color="auto"/>
        <w:bottom w:val="none" w:sz="0" w:space="0" w:color="auto"/>
        <w:right w:val="none" w:sz="0" w:space="0" w:color="auto"/>
      </w:divBdr>
    </w:div>
    <w:div w:id="366639314">
      <w:bodyDiv w:val="1"/>
      <w:marLeft w:val="0"/>
      <w:marRight w:val="0"/>
      <w:marTop w:val="0"/>
      <w:marBottom w:val="0"/>
      <w:divBdr>
        <w:top w:val="none" w:sz="0" w:space="0" w:color="auto"/>
        <w:left w:val="none" w:sz="0" w:space="0" w:color="auto"/>
        <w:bottom w:val="none" w:sz="0" w:space="0" w:color="auto"/>
        <w:right w:val="none" w:sz="0" w:space="0" w:color="auto"/>
      </w:divBdr>
    </w:div>
    <w:div w:id="590087126">
      <w:bodyDiv w:val="1"/>
      <w:marLeft w:val="0"/>
      <w:marRight w:val="0"/>
      <w:marTop w:val="0"/>
      <w:marBottom w:val="0"/>
      <w:divBdr>
        <w:top w:val="none" w:sz="0" w:space="0" w:color="auto"/>
        <w:left w:val="none" w:sz="0" w:space="0" w:color="auto"/>
        <w:bottom w:val="none" w:sz="0" w:space="0" w:color="auto"/>
        <w:right w:val="none" w:sz="0" w:space="0" w:color="auto"/>
      </w:divBdr>
    </w:div>
    <w:div w:id="770593442">
      <w:bodyDiv w:val="1"/>
      <w:marLeft w:val="0"/>
      <w:marRight w:val="0"/>
      <w:marTop w:val="0"/>
      <w:marBottom w:val="0"/>
      <w:divBdr>
        <w:top w:val="none" w:sz="0" w:space="0" w:color="auto"/>
        <w:left w:val="none" w:sz="0" w:space="0" w:color="auto"/>
        <w:bottom w:val="none" w:sz="0" w:space="0" w:color="auto"/>
        <w:right w:val="none" w:sz="0" w:space="0" w:color="auto"/>
      </w:divBdr>
    </w:div>
    <w:div w:id="782647731">
      <w:bodyDiv w:val="1"/>
      <w:marLeft w:val="0"/>
      <w:marRight w:val="0"/>
      <w:marTop w:val="0"/>
      <w:marBottom w:val="0"/>
      <w:divBdr>
        <w:top w:val="none" w:sz="0" w:space="0" w:color="auto"/>
        <w:left w:val="none" w:sz="0" w:space="0" w:color="auto"/>
        <w:bottom w:val="none" w:sz="0" w:space="0" w:color="auto"/>
        <w:right w:val="none" w:sz="0" w:space="0" w:color="auto"/>
      </w:divBdr>
    </w:div>
    <w:div w:id="895434838">
      <w:bodyDiv w:val="1"/>
      <w:marLeft w:val="0"/>
      <w:marRight w:val="0"/>
      <w:marTop w:val="0"/>
      <w:marBottom w:val="0"/>
      <w:divBdr>
        <w:top w:val="none" w:sz="0" w:space="0" w:color="auto"/>
        <w:left w:val="none" w:sz="0" w:space="0" w:color="auto"/>
        <w:bottom w:val="none" w:sz="0" w:space="0" w:color="auto"/>
        <w:right w:val="none" w:sz="0" w:space="0" w:color="auto"/>
      </w:divBdr>
    </w:div>
    <w:div w:id="1056272425">
      <w:bodyDiv w:val="1"/>
      <w:marLeft w:val="0"/>
      <w:marRight w:val="0"/>
      <w:marTop w:val="0"/>
      <w:marBottom w:val="0"/>
      <w:divBdr>
        <w:top w:val="none" w:sz="0" w:space="0" w:color="auto"/>
        <w:left w:val="none" w:sz="0" w:space="0" w:color="auto"/>
        <w:bottom w:val="none" w:sz="0" w:space="0" w:color="auto"/>
        <w:right w:val="none" w:sz="0" w:space="0" w:color="auto"/>
      </w:divBdr>
    </w:div>
    <w:div w:id="1546091429">
      <w:bodyDiv w:val="1"/>
      <w:marLeft w:val="0"/>
      <w:marRight w:val="0"/>
      <w:marTop w:val="0"/>
      <w:marBottom w:val="0"/>
      <w:divBdr>
        <w:top w:val="none" w:sz="0" w:space="0" w:color="auto"/>
        <w:left w:val="none" w:sz="0" w:space="0" w:color="auto"/>
        <w:bottom w:val="none" w:sz="0" w:space="0" w:color="auto"/>
        <w:right w:val="none" w:sz="0" w:space="0" w:color="auto"/>
      </w:divBdr>
    </w:div>
    <w:div w:id="1669022697">
      <w:bodyDiv w:val="1"/>
      <w:marLeft w:val="0"/>
      <w:marRight w:val="0"/>
      <w:marTop w:val="0"/>
      <w:marBottom w:val="0"/>
      <w:divBdr>
        <w:top w:val="none" w:sz="0" w:space="0" w:color="auto"/>
        <w:left w:val="none" w:sz="0" w:space="0" w:color="auto"/>
        <w:bottom w:val="none" w:sz="0" w:space="0" w:color="auto"/>
        <w:right w:val="none" w:sz="0" w:space="0" w:color="auto"/>
      </w:divBdr>
    </w:div>
    <w:div w:id="1802110742">
      <w:bodyDiv w:val="1"/>
      <w:marLeft w:val="0"/>
      <w:marRight w:val="0"/>
      <w:marTop w:val="0"/>
      <w:marBottom w:val="0"/>
      <w:divBdr>
        <w:top w:val="none" w:sz="0" w:space="0" w:color="auto"/>
        <w:left w:val="none" w:sz="0" w:space="0" w:color="auto"/>
        <w:bottom w:val="none" w:sz="0" w:space="0" w:color="auto"/>
        <w:right w:val="none" w:sz="0" w:space="0" w:color="auto"/>
      </w:divBdr>
    </w:div>
    <w:div w:id="1817599968">
      <w:bodyDiv w:val="1"/>
      <w:marLeft w:val="0"/>
      <w:marRight w:val="0"/>
      <w:marTop w:val="0"/>
      <w:marBottom w:val="0"/>
      <w:divBdr>
        <w:top w:val="none" w:sz="0" w:space="0" w:color="auto"/>
        <w:left w:val="none" w:sz="0" w:space="0" w:color="auto"/>
        <w:bottom w:val="none" w:sz="0" w:space="0" w:color="auto"/>
        <w:right w:val="none" w:sz="0" w:space="0" w:color="auto"/>
      </w:divBdr>
    </w:div>
    <w:div w:id="1860313109">
      <w:bodyDiv w:val="1"/>
      <w:marLeft w:val="0"/>
      <w:marRight w:val="0"/>
      <w:marTop w:val="0"/>
      <w:marBottom w:val="0"/>
      <w:divBdr>
        <w:top w:val="none" w:sz="0" w:space="0" w:color="auto"/>
        <w:left w:val="none" w:sz="0" w:space="0" w:color="auto"/>
        <w:bottom w:val="none" w:sz="0" w:space="0" w:color="auto"/>
        <w:right w:val="none" w:sz="0" w:space="0" w:color="auto"/>
      </w:divBdr>
    </w:div>
    <w:div w:id="1873760676">
      <w:bodyDiv w:val="1"/>
      <w:marLeft w:val="0"/>
      <w:marRight w:val="0"/>
      <w:marTop w:val="0"/>
      <w:marBottom w:val="0"/>
      <w:divBdr>
        <w:top w:val="none" w:sz="0" w:space="0" w:color="auto"/>
        <w:left w:val="none" w:sz="0" w:space="0" w:color="auto"/>
        <w:bottom w:val="none" w:sz="0" w:space="0" w:color="auto"/>
        <w:right w:val="none" w:sz="0" w:space="0" w:color="auto"/>
      </w:divBdr>
    </w:div>
    <w:div w:id="1903559992">
      <w:bodyDiv w:val="1"/>
      <w:marLeft w:val="0"/>
      <w:marRight w:val="0"/>
      <w:marTop w:val="0"/>
      <w:marBottom w:val="0"/>
      <w:divBdr>
        <w:top w:val="none" w:sz="0" w:space="0" w:color="auto"/>
        <w:left w:val="none" w:sz="0" w:space="0" w:color="auto"/>
        <w:bottom w:val="none" w:sz="0" w:space="0" w:color="auto"/>
        <w:right w:val="none" w:sz="0" w:space="0" w:color="auto"/>
      </w:divBdr>
    </w:div>
    <w:div w:id="2057241048">
      <w:bodyDiv w:val="1"/>
      <w:marLeft w:val="0"/>
      <w:marRight w:val="0"/>
      <w:marTop w:val="0"/>
      <w:marBottom w:val="0"/>
      <w:divBdr>
        <w:top w:val="none" w:sz="0" w:space="0" w:color="auto"/>
        <w:left w:val="none" w:sz="0" w:space="0" w:color="auto"/>
        <w:bottom w:val="none" w:sz="0" w:space="0" w:color="auto"/>
        <w:right w:val="none" w:sz="0" w:space="0" w:color="auto"/>
      </w:divBdr>
      <w:divsChild>
        <w:div w:id="1658800353">
          <w:marLeft w:val="0"/>
          <w:marRight w:val="0"/>
          <w:marTop w:val="0"/>
          <w:marBottom w:val="0"/>
          <w:divBdr>
            <w:top w:val="none" w:sz="0" w:space="0" w:color="auto"/>
            <w:left w:val="none" w:sz="0" w:space="0" w:color="auto"/>
            <w:bottom w:val="none" w:sz="0" w:space="0" w:color="auto"/>
            <w:right w:val="none" w:sz="0" w:space="0" w:color="auto"/>
          </w:divBdr>
          <w:divsChild>
            <w:div w:id="1191214124">
              <w:marLeft w:val="-2928"/>
              <w:marRight w:val="0"/>
              <w:marTop w:val="0"/>
              <w:marBottom w:val="144"/>
              <w:divBdr>
                <w:top w:val="none" w:sz="0" w:space="0" w:color="auto"/>
                <w:left w:val="none" w:sz="0" w:space="0" w:color="auto"/>
                <w:bottom w:val="none" w:sz="0" w:space="0" w:color="auto"/>
                <w:right w:val="none" w:sz="0" w:space="0" w:color="auto"/>
              </w:divBdr>
              <w:divsChild>
                <w:div w:id="1728986668">
                  <w:marLeft w:val="2928"/>
                  <w:marRight w:val="0"/>
                  <w:marTop w:val="720"/>
                  <w:marBottom w:val="0"/>
                  <w:divBdr>
                    <w:top w:val="single" w:sz="6" w:space="0" w:color="AAAAAA"/>
                    <w:left w:val="single" w:sz="6" w:space="0" w:color="AAAAAA"/>
                    <w:bottom w:val="single" w:sz="6" w:space="0" w:color="AAAAAA"/>
                    <w:right w:val="none" w:sz="0" w:space="0" w:color="auto"/>
                  </w:divBdr>
                  <w:divsChild>
                    <w:div w:id="1622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0966">
      <w:bodyDiv w:val="1"/>
      <w:marLeft w:val="0"/>
      <w:marRight w:val="0"/>
      <w:marTop w:val="0"/>
      <w:marBottom w:val="0"/>
      <w:divBdr>
        <w:top w:val="none" w:sz="0" w:space="0" w:color="auto"/>
        <w:left w:val="none" w:sz="0" w:space="0" w:color="auto"/>
        <w:bottom w:val="none" w:sz="0" w:space="0" w:color="auto"/>
        <w:right w:val="none" w:sz="0" w:space="0" w:color="auto"/>
      </w:divBdr>
    </w:div>
    <w:div w:id="20982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926A-1EAB-42A9-B2F2-52BE5AE1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St</vt:lpstr>
    </vt:vector>
  </TitlesOfParts>
  <Company>Sheridan</Company>
  <LinksUpToDate>false</LinksUpToDate>
  <CharactersWithSpaces>6168</CharactersWithSpaces>
  <SharedDoc>false</SharedDoc>
  <HLinks>
    <vt:vector size="6" baseType="variant">
      <vt:variant>
        <vt:i4>3407978</vt:i4>
      </vt:variant>
      <vt:variant>
        <vt:i4>0</vt:i4>
      </vt:variant>
      <vt:variant>
        <vt:i4>0</vt:i4>
      </vt:variant>
      <vt:variant>
        <vt:i4>5</vt:i4>
      </vt:variant>
      <vt:variant>
        <vt:lpwstr>http://www.edu.gov.on.ca/eng/parents/reaching.html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St</dc:title>
  <dc:creator>Lorraine Cipparrone</dc:creator>
  <cp:lastModifiedBy>Elisabeth</cp:lastModifiedBy>
  <cp:revision>7</cp:revision>
  <dcterms:created xsi:type="dcterms:W3CDTF">2017-10-07T16:35:00Z</dcterms:created>
  <dcterms:modified xsi:type="dcterms:W3CDTF">2017-10-09T00:56:00Z</dcterms:modified>
</cp:coreProperties>
</file>