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8804" w14:textId="16B760C7" w:rsidR="0096128C" w:rsidRDefault="0096128C" w:rsidP="000416CB">
      <w:pPr>
        <w:jc w:val="center"/>
        <w:rPr>
          <w:rFonts w:ascii="Lucida Calligraphy" w:hAnsi="Lucida Calligraphy"/>
          <w:sz w:val="36"/>
          <w:szCs w:val="36"/>
          <w:u w:val="wave" w:color="4472C4" w:themeColor="accent1"/>
        </w:rPr>
      </w:pPr>
      <w:r>
        <w:rPr>
          <w:noProof/>
        </w:rPr>
        <w:drawing>
          <wp:inline distT="0" distB="0" distL="0" distR="0" wp14:anchorId="14088072" wp14:editId="25345A33">
            <wp:extent cx="1274445" cy="1271905"/>
            <wp:effectExtent l="0" t="0" r="1905" b="4445"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E718" w14:textId="384D9C00" w:rsidR="00625398" w:rsidRPr="000416CB" w:rsidRDefault="000416CB" w:rsidP="000416CB">
      <w:pPr>
        <w:jc w:val="center"/>
        <w:rPr>
          <w:rFonts w:ascii="Lucida Calligraphy" w:hAnsi="Lucida Calligraphy"/>
          <w:sz w:val="36"/>
          <w:szCs w:val="36"/>
          <w:u w:val="wave" w:color="4472C4" w:themeColor="accent1"/>
        </w:rPr>
      </w:pPr>
      <w:r w:rsidRPr="000416CB">
        <w:rPr>
          <w:rFonts w:ascii="Lucida Calligraphy" w:hAnsi="Lucida Calligraphy"/>
          <w:sz w:val="36"/>
          <w:szCs w:val="36"/>
          <w:u w:val="wave" w:color="4472C4" w:themeColor="accent1"/>
        </w:rPr>
        <w:t xml:space="preserve">September 1, </w:t>
      </w:r>
      <w:proofErr w:type="gramStart"/>
      <w:r w:rsidRPr="000416CB">
        <w:rPr>
          <w:rFonts w:ascii="Lucida Calligraphy" w:hAnsi="Lucida Calligraphy"/>
          <w:sz w:val="36"/>
          <w:szCs w:val="36"/>
          <w:u w:val="wave" w:color="4472C4" w:themeColor="accent1"/>
        </w:rPr>
        <w:t>2021</w:t>
      </w:r>
      <w:proofErr w:type="gramEnd"/>
      <w:r w:rsidRPr="000416CB">
        <w:rPr>
          <w:rFonts w:ascii="Lucida Calligraphy" w:hAnsi="Lucida Calligraphy"/>
          <w:sz w:val="36"/>
          <w:szCs w:val="36"/>
          <w:u w:val="wave" w:color="4472C4" w:themeColor="accent1"/>
        </w:rPr>
        <w:t xml:space="preserve"> PA Day</w:t>
      </w:r>
    </w:p>
    <w:p w14:paraId="7E30404F" w14:textId="03AC6C55" w:rsidR="000416CB" w:rsidRPr="000416CB" w:rsidRDefault="000416CB" w:rsidP="000416CB">
      <w:pPr>
        <w:jc w:val="center"/>
        <w:rPr>
          <w:rFonts w:ascii="Lucida Calligraphy" w:hAnsi="Lucida Calligraphy"/>
          <w:sz w:val="36"/>
          <w:szCs w:val="36"/>
          <w:u w:val="wave" w:color="4472C4" w:themeColor="accent1"/>
        </w:rPr>
      </w:pPr>
      <w:r w:rsidRPr="000416CB">
        <w:rPr>
          <w:rFonts w:ascii="Lucida Calligraphy" w:hAnsi="Lucida Calligraphy"/>
          <w:sz w:val="36"/>
          <w:szCs w:val="36"/>
          <w:u w:val="wave" w:color="4472C4" w:themeColor="accent1"/>
        </w:rPr>
        <w:t>Agenda</w:t>
      </w:r>
    </w:p>
    <w:p w14:paraId="08C4B74C" w14:textId="1D6132E1" w:rsidR="000416CB" w:rsidRDefault="000416CB" w:rsidP="000416CB">
      <w:pPr>
        <w:rPr>
          <w:rFonts w:ascii="Lucida Calligraphy" w:hAnsi="Lucida Calligraphy"/>
          <w:sz w:val="32"/>
          <w:szCs w:val="32"/>
        </w:rPr>
      </w:pPr>
    </w:p>
    <w:p w14:paraId="34E9A480" w14:textId="48344573" w:rsidR="000416CB" w:rsidRPr="000416CB" w:rsidRDefault="000416CB" w:rsidP="000416CB">
      <w:pPr>
        <w:pStyle w:val="ListParagraph"/>
        <w:numPr>
          <w:ilvl w:val="0"/>
          <w:numId w:val="3"/>
        </w:numPr>
        <w:rPr>
          <w:rFonts w:ascii="Lucida Calligraphy" w:hAnsi="Lucida Calligraphy"/>
          <w:sz w:val="32"/>
          <w:szCs w:val="32"/>
        </w:rPr>
      </w:pPr>
      <w:r w:rsidRPr="000416CB">
        <w:rPr>
          <w:rFonts w:ascii="Lucida Calligraphy" w:hAnsi="Lucida Calligraphy"/>
          <w:sz w:val="32"/>
          <w:szCs w:val="32"/>
        </w:rPr>
        <w:t>9:05 – 9:45: Opening Liturgy and Introduction (</w:t>
      </w:r>
      <w:r w:rsidR="00455AE5">
        <w:rPr>
          <w:rFonts w:ascii="Lucida Calligraphy" w:hAnsi="Lucida Calligraphy"/>
          <w:sz w:val="32"/>
          <w:szCs w:val="32"/>
        </w:rPr>
        <w:t>outside</w:t>
      </w:r>
      <w:r w:rsidRPr="000416CB">
        <w:rPr>
          <w:rFonts w:ascii="Lucida Calligraphy" w:hAnsi="Lucida Calligraphy"/>
          <w:sz w:val="32"/>
          <w:szCs w:val="32"/>
        </w:rPr>
        <w:t>)</w:t>
      </w:r>
    </w:p>
    <w:p w14:paraId="2C82AFDE" w14:textId="3C6406AF" w:rsidR="000416CB" w:rsidRPr="000416CB" w:rsidRDefault="000416CB" w:rsidP="000416CB">
      <w:pPr>
        <w:pStyle w:val="ListParagraph"/>
        <w:numPr>
          <w:ilvl w:val="0"/>
          <w:numId w:val="3"/>
        </w:numPr>
        <w:rPr>
          <w:rFonts w:ascii="Lucida Calligraphy" w:hAnsi="Lucida Calligraphy"/>
          <w:sz w:val="32"/>
          <w:szCs w:val="32"/>
        </w:rPr>
      </w:pPr>
      <w:r w:rsidRPr="000416CB">
        <w:rPr>
          <w:rFonts w:ascii="Lucida Calligraphy" w:hAnsi="Lucida Calligraphy"/>
          <w:sz w:val="32"/>
          <w:szCs w:val="32"/>
        </w:rPr>
        <w:t>10:00 – 12:00: Staff meeting (teams)</w:t>
      </w:r>
    </w:p>
    <w:p w14:paraId="659C9851" w14:textId="043E8297" w:rsidR="000416CB" w:rsidRPr="000416CB" w:rsidRDefault="000416CB" w:rsidP="000416CB">
      <w:pPr>
        <w:pStyle w:val="ListParagraph"/>
        <w:numPr>
          <w:ilvl w:val="0"/>
          <w:numId w:val="4"/>
        </w:numPr>
        <w:rPr>
          <w:rFonts w:ascii="Lucida Calligraphy" w:hAnsi="Lucida Calligraphy"/>
          <w:sz w:val="32"/>
          <w:szCs w:val="32"/>
        </w:rPr>
      </w:pPr>
      <w:r w:rsidRPr="000416CB">
        <w:rPr>
          <w:rFonts w:ascii="Lucida Calligraphy" w:hAnsi="Lucida Calligraphy"/>
          <w:sz w:val="32"/>
          <w:szCs w:val="32"/>
        </w:rPr>
        <w:t>Return to Work Protocol</w:t>
      </w:r>
    </w:p>
    <w:p w14:paraId="6D249406" w14:textId="03B01901" w:rsidR="000416CB" w:rsidRPr="000416CB" w:rsidRDefault="000416CB" w:rsidP="000416CB">
      <w:pPr>
        <w:pStyle w:val="ListParagraph"/>
        <w:numPr>
          <w:ilvl w:val="0"/>
          <w:numId w:val="4"/>
        </w:numPr>
        <w:rPr>
          <w:rFonts w:ascii="Lucida Calligraphy" w:hAnsi="Lucida Calligraphy"/>
          <w:sz w:val="32"/>
          <w:szCs w:val="32"/>
        </w:rPr>
      </w:pPr>
      <w:r w:rsidRPr="000416CB">
        <w:rPr>
          <w:rFonts w:ascii="Lucida Calligraphy" w:hAnsi="Lucida Calligraphy"/>
          <w:sz w:val="32"/>
          <w:szCs w:val="32"/>
        </w:rPr>
        <w:t>First Day Procedures</w:t>
      </w:r>
    </w:p>
    <w:p w14:paraId="15BBEB05" w14:textId="07E8E659" w:rsidR="000416CB" w:rsidRPr="000416CB" w:rsidRDefault="000416CB" w:rsidP="000416CB">
      <w:pPr>
        <w:pStyle w:val="ListParagraph"/>
        <w:numPr>
          <w:ilvl w:val="0"/>
          <w:numId w:val="4"/>
        </w:numPr>
        <w:rPr>
          <w:rFonts w:ascii="Lucida Calligraphy" w:hAnsi="Lucida Calligraphy"/>
          <w:sz w:val="32"/>
          <w:szCs w:val="32"/>
        </w:rPr>
      </w:pPr>
      <w:r w:rsidRPr="000416CB">
        <w:rPr>
          <w:rFonts w:ascii="Lucida Calligraphy" w:hAnsi="Lucida Calligraphy"/>
          <w:sz w:val="32"/>
          <w:szCs w:val="32"/>
        </w:rPr>
        <w:t>Emergency Procedures</w:t>
      </w:r>
    </w:p>
    <w:p w14:paraId="0CD99111" w14:textId="180EC4E0" w:rsidR="000416CB" w:rsidRPr="000416CB" w:rsidRDefault="000416CB" w:rsidP="000416CB">
      <w:pPr>
        <w:pStyle w:val="ListParagraph"/>
        <w:numPr>
          <w:ilvl w:val="0"/>
          <w:numId w:val="4"/>
        </w:numPr>
        <w:rPr>
          <w:rFonts w:ascii="Lucida Calligraphy" w:hAnsi="Lucida Calligraphy"/>
          <w:sz w:val="32"/>
          <w:szCs w:val="32"/>
        </w:rPr>
      </w:pPr>
      <w:r w:rsidRPr="000416CB">
        <w:rPr>
          <w:rFonts w:ascii="Lucida Calligraphy" w:hAnsi="Lucida Calligraphy"/>
          <w:sz w:val="32"/>
          <w:szCs w:val="32"/>
        </w:rPr>
        <w:t>OCSGE Awards</w:t>
      </w:r>
    </w:p>
    <w:p w14:paraId="09A39481" w14:textId="1F225440" w:rsidR="000416CB" w:rsidRPr="000416CB" w:rsidRDefault="000416CB" w:rsidP="000416CB">
      <w:pPr>
        <w:pStyle w:val="ListParagraph"/>
        <w:numPr>
          <w:ilvl w:val="0"/>
          <w:numId w:val="4"/>
        </w:numPr>
        <w:rPr>
          <w:rFonts w:ascii="Lucida Calligraphy" w:hAnsi="Lucida Calligraphy"/>
          <w:sz w:val="32"/>
          <w:szCs w:val="32"/>
        </w:rPr>
      </w:pPr>
      <w:r w:rsidRPr="000416CB">
        <w:rPr>
          <w:rFonts w:ascii="Lucida Calligraphy" w:hAnsi="Lucida Calligraphy"/>
          <w:sz w:val="32"/>
          <w:szCs w:val="32"/>
        </w:rPr>
        <w:t xml:space="preserve">Tech </w:t>
      </w:r>
      <w:proofErr w:type="spellStart"/>
      <w:r w:rsidRPr="000416CB">
        <w:rPr>
          <w:rFonts w:ascii="Lucida Calligraphy" w:hAnsi="Lucida Calligraphy"/>
          <w:sz w:val="32"/>
          <w:szCs w:val="32"/>
        </w:rPr>
        <w:t>Savy</w:t>
      </w:r>
      <w:proofErr w:type="spellEnd"/>
      <w:r w:rsidRPr="000416CB">
        <w:rPr>
          <w:rFonts w:ascii="Lucida Calligraphy" w:hAnsi="Lucida Calligraphy"/>
          <w:sz w:val="32"/>
          <w:szCs w:val="32"/>
        </w:rPr>
        <w:t xml:space="preserve"> Presentation</w:t>
      </w:r>
    </w:p>
    <w:p w14:paraId="0306DCE4" w14:textId="3E82FFFC" w:rsidR="000416CB" w:rsidRPr="000416CB" w:rsidRDefault="000416CB" w:rsidP="000416CB">
      <w:pPr>
        <w:pStyle w:val="ListParagraph"/>
        <w:numPr>
          <w:ilvl w:val="0"/>
          <w:numId w:val="3"/>
        </w:numPr>
        <w:rPr>
          <w:rFonts w:ascii="Lucida Calligraphy" w:hAnsi="Lucida Calligraphy"/>
          <w:sz w:val="32"/>
          <w:szCs w:val="32"/>
        </w:rPr>
      </w:pPr>
      <w:r w:rsidRPr="000416CB">
        <w:rPr>
          <w:rFonts w:ascii="Lucida Calligraphy" w:hAnsi="Lucida Calligraphy"/>
          <w:sz w:val="32"/>
          <w:szCs w:val="32"/>
        </w:rPr>
        <w:t>12:00 – 1:00: Lunch Break (grab and go from the gym)</w:t>
      </w:r>
    </w:p>
    <w:p w14:paraId="42A340E9" w14:textId="5B69CCFA" w:rsidR="000416CB" w:rsidRDefault="000416CB" w:rsidP="000416CB">
      <w:pPr>
        <w:pStyle w:val="ListParagraph"/>
        <w:numPr>
          <w:ilvl w:val="0"/>
          <w:numId w:val="3"/>
        </w:numPr>
        <w:rPr>
          <w:rFonts w:ascii="Lucida Calligraphy" w:hAnsi="Lucida Calligraphy"/>
          <w:sz w:val="32"/>
          <w:szCs w:val="32"/>
        </w:rPr>
      </w:pPr>
      <w:r w:rsidRPr="000416CB">
        <w:rPr>
          <w:rFonts w:ascii="Lucida Calligraphy" w:hAnsi="Lucida Calligraphy"/>
          <w:sz w:val="32"/>
          <w:szCs w:val="32"/>
        </w:rPr>
        <w:t>1:00 – 3:30: Training on D2L (staff complete independen</w:t>
      </w:r>
      <w:r w:rsidR="00D935E8">
        <w:rPr>
          <w:rFonts w:ascii="Lucida Calligraphy" w:hAnsi="Lucida Calligraphy"/>
          <w:sz w:val="32"/>
          <w:szCs w:val="32"/>
        </w:rPr>
        <w:t>tly</w:t>
      </w:r>
      <w:r w:rsidRPr="000416CB">
        <w:rPr>
          <w:rFonts w:ascii="Lucida Calligraphy" w:hAnsi="Lucida Calligraphy"/>
          <w:sz w:val="32"/>
          <w:szCs w:val="32"/>
        </w:rPr>
        <w:t xml:space="preserve">) </w:t>
      </w:r>
    </w:p>
    <w:p w14:paraId="4D901C66" w14:textId="508A2E17" w:rsidR="000416CB" w:rsidRDefault="000416CB" w:rsidP="000416CB">
      <w:pPr>
        <w:rPr>
          <w:rFonts w:ascii="Lucida Calligraphy" w:hAnsi="Lucida Calligraphy"/>
          <w:sz w:val="32"/>
          <w:szCs w:val="32"/>
        </w:rPr>
      </w:pPr>
    </w:p>
    <w:p w14:paraId="60170291" w14:textId="3E2F9D5E" w:rsidR="000416CB" w:rsidRDefault="0096128C" w:rsidP="0096128C">
      <w:pPr>
        <w:jc w:val="center"/>
        <w:rPr>
          <w:rFonts w:ascii="Lucida Calligraphy" w:hAnsi="Lucida Calligraphy"/>
          <w:sz w:val="32"/>
          <w:szCs w:val="32"/>
        </w:rPr>
      </w:pPr>
      <w:r>
        <w:rPr>
          <w:noProof/>
        </w:rPr>
        <w:drawing>
          <wp:inline distT="0" distB="0" distL="0" distR="0" wp14:anchorId="43B4E222" wp14:editId="0D541B08">
            <wp:extent cx="1274445" cy="1271905"/>
            <wp:effectExtent l="0" t="0" r="1905" b="4445"/>
            <wp:docPr id="2" name="Picture 2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24197" w14:textId="680AE7BD" w:rsidR="000416CB" w:rsidRDefault="000416CB" w:rsidP="000416CB">
      <w:pPr>
        <w:rPr>
          <w:rFonts w:ascii="Lucida Calligraphy" w:hAnsi="Lucida Calligraphy"/>
          <w:sz w:val="32"/>
          <w:szCs w:val="32"/>
        </w:rPr>
      </w:pPr>
    </w:p>
    <w:p w14:paraId="05692C1C" w14:textId="77777777" w:rsidR="000416CB" w:rsidRPr="000416CB" w:rsidRDefault="000416CB" w:rsidP="000416CB">
      <w:pPr>
        <w:rPr>
          <w:rFonts w:ascii="Lucida Calligraphy" w:hAnsi="Lucida Calligraphy"/>
          <w:sz w:val="32"/>
          <w:szCs w:val="32"/>
        </w:rPr>
      </w:pPr>
    </w:p>
    <w:p w14:paraId="4CC9F510" w14:textId="0F3602EF" w:rsidR="000416CB" w:rsidRPr="000416CB" w:rsidRDefault="000416CB" w:rsidP="000416CB">
      <w:pPr>
        <w:pStyle w:val="ListParagraph"/>
        <w:rPr>
          <w:rFonts w:ascii="Lucida Calligraphy" w:hAnsi="Lucida Calligraphy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      </w:t>
      </w:r>
    </w:p>
    <w:sectPr w:rsidR="000416CB" w:rsidRPr="00041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B89"/>
    <w:multiLevelType w:val="hybridMultilevel"/>
    <w:tmpl w:val="18E80136"/>
    <w:lvl w:ilvl="0" w:tplc="616CDEE0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710E"/>
    <w:multiLevelType w:val="hybridMultilevel"/>
    <w:tmpl w:val="E140F26C"/>
    <w:lvl w:ilvl="0" w:tplc="3A0C493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  <w:u w:val="wav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E3288"/>
    <w:multiLevelType w:val="hybridMultilevel"/>
    <w:tmpl w:val="C602B49C"/>
    <w:lvl w:ilvl="0" w:tplc="616CDEE0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37ADF"/>
    <w:multiLevelType w:val="hybridMultilevel"/>
    <w:tmpl w:val="24180920"/>
    <w:lvl w:ilvl="0" w:tplc="1E806EE8">
      <w:start w:val="1"/>
      <w:numFmt w:val="lowerLetter"/>
      <w:lvlText w:val="%1)"/>
      <w:lvlJc w:val="left"/>
      <w:pPr>
        <w:ind w:left="1660" w:hanging="360"/>
      </w:pPr>
      <w:rPr>
        <w:rFonts w:ascii="Abadi" w:hAnsi="Abadi" w:hint="default"/>
      </w:rPr>
    </w:lvl>
    <w:lvl w:ilvl="1" w:tplc="10090019" w:tentative="1">
      <w:start w:val="1"/>
      <w:numFmt w:val="lowerLetter"/>
      <w:lvlText w:val="%2."/>
      <w:lvlJc w:val="left"/>
      <w:pPr>
        <w:ind w:left="2380" w:hanging="360"/>
      </w:pPr>
    </w:lvl>
    <w:lvl w:ilvl="2" w:tplc="1009001B" w:tentative="1">
      <w:start w:val="1"/>
      <w:numFmt w:val="lowerRoman"/>
      <w:lvlText w:val="%3."/>
      <w:lvlJc w:val="right"/>
      <w:pPr>
        <w:ind w:left="3100" w:hanging="180"/>
      </w:pPr>
    </w:lvl>
    <w:lvl w:ilvl="3" w:tplc="1009000F" w:tentative="1">
      <w:start w:val="1"/>
      <w:numFmt w:val="decimal"/>
      <w:lvlText w:val="%4."/>
      <w:lvlJc w:val="left"/>
      <w:pPr>
        <w:ind w:left="3820" w:hanging="360"/>
      </w:pPr>
    </w:lvl>
    <w:lvl w:ilvl="4" w:tplc="10090019" w:tentative="1">
      <w:start w:val="1"/>
      <w:numFmt w:val="lowerLetter"/>
      <w:lvlText w:val="%5."/>
      <w:lvlJc w:val="left"/>
      <w:pPr>
        <w:ind w:left="4540" w:hanging="360"/>
      </w:pPr>
    </w:lvl>
    <w:lvl w:ilvl="5" w:tplc="1009001B" w:tentative="1">
      <w:start w:val="1"/>
      <w:numFmt w:val="lowerRoman"/>
      <w:lvlText w:val="%6."/>
      <w:lvlJc w:val="right"/>
      <w:pPr>
        <w:ind w:left="5260" w:hanging="180"/>
      </w:pPr>
    </w:lvl>
    <w:lvl w:ilvl="6" w:tplc="1009000F" w:tentative="1">
      <w:start w:val="1"/>
      <w:numFmt w:val="decimal"/>
      <w:lvlText w:val="%7."/>
      <w:lvlJc w:val="left"/>
      <w:pPr>
        <w:ind w:left="5980" w:hanging="360"/>
      </w:pPr>
    </w:lvl>
    <w:lvl w:ilvl="7" w:tplc="10090019" w:tentative="1">
      <w:start w:val="1"/>
      <w:numFmt w:val="lowerLetter"/>
      <w:lvlText w:val="%8."/>
      <w:lvlJc w:val="left"/>
      <w:pPr>
        <w:ind w:left="6700" w:hanging="360"/>
      </w:pPr>
    </w:lvl>
    <w:lvl w:ilvl="8" w:tplc="10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CB"/>
    <w:rsid w:val="000416CB"/>
    <w:rsid w:val="00455AE5"/>
    <w:rsid w:val="00625398"/>
    <w:rsid w:val="0096128C"/>
    <w:rsid w:val="00D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D7F1"/>
  <w15:chartTrackingRefBased/>
  <w15:docId w15:val="{D07102DF-D178-4A16-BCA8-35AB6264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Donna</dc:creator>
  <cp:keywords/>
  <dc:description/>
  <cp:lastModifiedBy>Owens, Donna</cp:lastModifiedBy>
  <cp:revision>4</cp:revision>
  <dcterms:created xsi:type="dcterms:W3CDTF">2021-08-30T19:38:00Z</dcterms:created>
  <dcterms:modified xsi:type="dcterms:W3CDTF">2021-08-30T20:41:00Z</dcterms:modified>
</cp:coreProperties>
</file>